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75161" w14:textId="315BFFEA" w:rsidR="00CE3978" w:rsidRDefault="006764DC" w:rsidP="0053650C">
      <w:pPr>
        <w:ind w:left="-630" w:right="2540"/>
        <w:rPr>
          <w:rFonts w:ascii="Lustria" w:hAnsi="Lustria"/>
          <w:b/>
          <w:i/>
          <w:sz w:val="32"/>
          <w:szCs w:val="32"/>
        </w:rPr>
      </w:pPr>
      <w:r>
        <w:rPr>
          <w:rFonts w:ascii="Lustria" w:hAnsi="Lustria"/>
          <w:b/>
          <w:i/>
          <w:sz w:val="32"/>
          <w:szCs w:val="32"/>
        </w:rPr>
        <w:softHyphen/>
      </w:r>
      <w:r w:rsidR="0086265E" w:rsidRPr="0086265E">
        <w:rPr>
          <w:rFonts w:ascii="Lustria" w:hAnsi="Lustria"/>
          <w:b/>
          <w:i/>
          <w:sz w:val="32"/>
          <w:szCs w:val="32"/>
        </w:rPr>
        <w:t xml:space="preserve">   </w:t>
      </w:r>
    </w:p>
    <w:p w14:paraId="09D6CCBA" w14:textId="16C54283" w:rsidR="00FE74C4" w:rsidRPr="006C0C90" w:rsidRDefault="00CE3978" w:rsidP="00CE3978">
      <w:pPr>
        <w:ind w:left="-630" w:right="2540"/>
        <w:rPr>
          <w:rFonts w:ascii="Lustria" w:hAnsi="Lustria"/>
          <w:b/>
          <w:i/>
          <w:sz w:val="32"/>
          <w:szCs w:val="32"/>
          <w:u w:val="single"/>
        </w:rPr>
      </w:pPr>
      <w:r w:rsidRPr="00CE3978">
        <w:rPr>
          <w:rFonts w:ascii="Lustria" w:hAnsi="Lustria"/>
          <w:b/>
          <w:i/>
          <w:sz w:val="32"/>
          <w:szCs w:val="32"/>
        </w:rPr>
        <w:t xml:space="preserve">   </w:t>
      </w:r>
      <w:r>
        <w:rPr>
          <w:rFonts w:ascii="Lustria" w:hAnsi="Lustria"/>
          <w:b/>
          <w:i/>
          <w:sz w:val="32"/>
          <w:szCs w:val="32"/>
        </w:rPr>
        <w:t xml:space="preserve"> </w:t>
      </w:r>
      <w:proofErr w:type="spellStart"/>
      <w:r w:rsidR="0053650C" w:rsidRPr="006C0C90">
        <w:rPr>
          <w:rFonts w:ascii="Lustria" w:hAnsi="Lustria"/>
          <w:b/>
          <w:i/>
          <w:sz w:val="32"/>
          <w:szCs w:val="32"/>
          <w:u w:val="single"/>
        </w:rPr>
        <w:t>Konsel</w:t>
      </w:r>
      <w:proofErr w:type="spellEnd"/>
      <w:r w:rsidR="0053650C" w:rsidRPr="006C0C90">
        <w:rPr>
          <w:rFonts w:ascii="Lustria" w:hAnsi="Lustria"/>
          <w:b/>
          <w:i/>
          <w:sz w:val="32"/>
          <w:szCs w:val="32"/>
          <w:u w:val="single"/>
        </w:rPr>
        <w:t xml:space="preserve"> </w:t>
      </w:r>
      <w:proofErr w:type="spellStart"/>
      <w:r w:rsidR="0053650C" w:rsidRPr="006C0C90">
        <w:rPr>
          <w:rFonts w:ascii="Lustria" w:hAnsi="Lustria"/>
          <w:b/>
          <w:i/>
          <w:sz w:val="32"/>
          <w:szCs w:val="32"/>
          <w:u w:val="single"/>
        </w:rPr>
        <w:t>Pluw</w:t>
      </w:r>
      <w:proofErr w:type="spellEnd"/>
      <w:r w:rsidR="0053650C" w:rsidRPr="006C0C90">
        <w:rPr>
          <w:rFonts w:ascii="Lustria" w:hAnsi="Lustria"/>
          <w:b/>
          <w:i/>
          <w:sz w:val="32"/>
          <w:szCs w:val="32"/>
          <w:u w:val="single"/>
        </w:rPr>
        <w:t xml:space="preserve"> </w:t>
      </w:r>
      <w:proofErr w:type="spellStart"/>
      <w:r w:rsidR="0053650C" w:rsidRPr="006C0C90">
        <w:rPr>
          <w:rFonts w:ascii="Lustria" w:hAnsi="Lustria"/>
          <w:b/>
          <w:i/>
          <w:sz w:val="32"/>
          <w:szCs w:val="32"/>
          <w:u w:val="single"/>
        </w:rPr>
        <w:t>Erens</w:t>
      </w:r>
      <w:proofErr w:type="spellEnd"/>
      <w:r w:rsidR="0053650C" w:rsidRPr="006C0C90">
        <w:rPr>
          <w:rFonts w:ascii="Lustria" w:hAnsi="Lustria"/>
          <w:b/>
          <w:i/>
          <w:sz w:val="32"/>
          <w:szCs w:val="32"/>
          <w:u w:val="single"/>
        </w:rPr>
        <w:t xml:space="preserve"> </w:t>
      </w:r>
      <w:proofErr w:type="spellStart"/>
      <w:r w:rsidR="0053650C" w:rsidRPr="006C0C90">
        <w:rPr>
          <w:rFonts w:ascii="Lustria" w:hAnsi="Lustria"/>
          <w:b/>
          <w:i/>
          <w:sz w:val="32"/>
          <w:szCs w:val="32"/>
          <w:u w:val="single"/>
        </w:rPr>
        <w:t>Gerrans</w:t>
      </w:r>
      <w:proofErr w:type="spellEnd"/>
      <w:r w:rsidR="0053650C" w:rsidRPr="006C0C90">
        <w:rPr>
          <w:rFonts w:ascii="Lustria" w:hAnsi="Lustria"/>
          <w:b/>
          <w:i/>
          <w:sz w:val="32"/>
          <w:szCs w:val="32"/>
          <w:u w:val="single"/>
        </w:rPr>
        <w:t xml:space="preserve"> Parish Council.</w:t>
      </w:r>
    </w:p>
    <w:p w14:paraId="1078B02C" w14:textId="77777777" w:rsidR="0053650C" w:rsidRPr="006C0C90" w:rsidRDefault="0053650C" w:rsidP="0053650C">
      <w:pPr>
        <w:ind w:right="2720"/>
        <w:jc w:val="center"/>
        <w:rPr>
          <w:rFonts w:ascii="Lustria" w:hAnsi="Lustria"/>
          <w:sz w:val="36"/>
          <w:szCs w:val="36"/>
          <w:u w:val="single"/>
        </w:rPr>
      </w:pPr>
    </w:p>
    <w:p w14:paraId="010B4F18" w14:textId="6B14C0EB" w:rsidR="0053650C" w:rsidRPr="002E4C94" w:rsidRDefault="0053650C" w:rsidP="003F4F2F">
      <w:pPr>
        <w:ind w:right="2090" w:hanging="630"/>
        <w:jc w:val="center"/>
        <w:rPr>
          <w:rFonts w:ascii="Lustria" w:hAnsi="Lustria"/>
          <w:b/>
          <w:sz w:val="36"/>
          <w:szCs w:val="36"/>
        </w:rPr>
      </w:pPr>
      <w:r w:rsidRPr="002E4C94">
        <w:rPr>
          <w:rFonts w:ascii="Lustria" w:hAnsi="Lustria"/>
          <w:b/>
          <w:sz w:val="36"/>
          <w:szCs w:val="36"/>
        </w:rPr>
        <w:t>Notice of the</w:t>
      </w:r>
      <w:r w:rsidR="003F4F2F" w:rsidRPr="002E4C94">
        <w:rPr>
          <w:rFonts w:ascii="Lustria" w:hAnsi="Lustria"/>
          <w:b/>
          <w:sz w:val="36"/>
          <w:szCs w:val="36"/>
        </w:rPr>
        <w:t xml:space="preserve"> </w:t>
      </w:r>
      <w:r w:rsidRPr="002E4C94">
        <w:rPr>
          <w:rFonts w:ascii="Lustria" w:hAnsi="Lustria"/>
          <w:b/>
          <w:sz w:val="36"/>
          <w:szCs w:val="36"/>
        </w:rPr>
        <w:t>Parish Council</w:t>
      </w:r>
      <w:r w:rsidR="00EC5614" w:rsidRPr="002E4C94">
        <w:rPr>
          <w:rFonts w:ascii="Lustria" w:hAnsi="Lustria"/>
          <w:b/>
          <w:sz w:val="36"/>
          <w:szCs w:val="36"/>
        </w:rPr>
        <w:t xml:space="preserve"> </w:t>
      </w:r>
      <w:r w:rsidRPr="002E4C94">
        <w:rPr>
          <w:rFonts w:ascii="Lustria" w:hAnsi="Lustria"/>
          <w:b/>
          <w:sz w:val="36"/>
          <w:szCs w:val="36"/>
        </w:rPr>
        <w:t>Meeting</w:t>
      </w:r>
    </w:p>
    <w:p w14:paraId="29E60DA8" w14:textId="2CE0BD64" w:rsidR="0053650C" w:rsidRPr="002E4C94" w:rsidRDefault="00EC5614" w:rsidP="00EC5614">
      <w:pPr>
        <w:ind w:right="2900" w:hanging="630"/>
        <w:jc w:val="center"/>
        <w:rPr>
          <w:rFonts w:ascii="Lustria" w:hAnsi="Lustria"/>
          <w:b/>
          <w:sz w:val="36"/>
          <w:szCs w:val="36"/>
        </w:rPr>
      </w:pPr>
      <w:r w:rsidRPr="002E4C94">
        <w:rPr>
          <w:rFonts w:ascii="Lustria" w:hAnsi="Lustria"/>
          <w:b/>
          <w:sz w:val="36"/>
          <w:szCs w:val="36"/>
        </w:rPr>
        <w:t xml:space="preserve">        </w:t>
      </w:r>
      <w:r w:rsidR="003E78AF" w:rsidRPr="002E4C94">
        <w:rPr>
          <w:rFonts w:ascii="Lustria" w:hAnsi="Lustria"/>
          <w:b/>
          <w:sz w:val="36"/>
          <w:szCs w:val="36"/>
        </w:rPr>
        <w:t xml:space="preserve">Tuesday </w:t>
      </w:r>
      <w:r w:rsidR="00521501">
        <w:rPr>
          <w:rFonts w:ascii="Lustria" w:hAnsi="Lustria"/>
          <w:b/>
          <w:sz w:val="36"/>
          <w:szCs w:val="36"/>
        </w:rPr>
        <w:t>4</w:t>
      </w:r>
      <w:r w:rsidR="00521501" w:rsidRPr="00521501">
        <w:rPr>
          <w:rFonts w:ascii="Lustria" w:hAnsi="Lustria"/>
          <w:b/>
          <w:sz w:val="36"/>
          <w:szCs w:val="36"/>
          <w:vertAlign w:val="superscript"/>
        </w:rPr>
        <w:t>th</w:t>
      </w:r>
      <w:r w:rsidR="00521501">
        <w:rPr>
          <w:rFonts w:ascii="Lustria" w:hAnsi="Lustria"/>
          <w:b/>
          <w:sz w:val="36"/>
          <w:szCs w:val="36"/>
        </w:rPr>
        <w:t xml:space="preserve"> January</w:t>
      </w:r>
      <w:r w:rsidR="003E78AF" w:rsidRPr="002E4C94">
        <w:rPr>
          <w:rFonts w:ascii="Lustria" w:hAnsi="Lustria"/>
          <w:b/>
          <w:sz w:val="36"/>
          <w:szCs w:val="36"/>
        </w:rPr>
        <w:t xml:space="preserve"> 202</w:t>
      </w:r>
      <w:r w:rsidR="00521501">
        <w:rPr>
          <w:rFonts w:ascii="Lustria" w:hAnsi="Lustria"/>
          <w:b/>
          <w:sz w:val="36"/>
          <w:szCs w:val="36"/>
        </w:rPr>
        <w:t>2</w:t>
      </w:r>
      <w:r w:rsidR="003E78AF" w:rsidRPr="002E4C94">
        <w:rPr>
          <w:rFonts w:ascii="Lustria" w:hAnsi="Lustria"/>
          <w:b/>
          <w:sz w:val="36"/>
          <w:szCs w:val="36"/>
        </w:rPr>
        <w:t xml:space="preserve"> at 7:30pm</w:t>
      </w:r>
      <w:r w:rsidR="003E78AF" w:rsidRPr="002E4C94">
        <w:rPr>
          <w:rFonts w:ascii="Lustria" w:hAnsi="Lustria"/>
          <w:b/>
          <w:sz w:val="36"/>
          <w:szCs w:val="36"/>
        </w:rPr>
        <w:br/>
      </w:r>
      <w:r w:rsidR="00F57A32" w:rsidRPr="002E4C94">
        <w:rPr>
          <w:rFonts w:ascii="Lustria" w:hAnsi="Lustria"/>
          <w:b/>
          <w:sz w:val="36"/>
          <w:szCs w:val="36"/>
        </w:rPr>
        <w:t xml:space="preserve">at </w:t>
      </w:r>
      <w:proofErr w:type="spellStart"/>
      <w:r w:rsidR="00F57A32" w:rsidRPr="002E4C94">
        <w:rPr>
          <w:rFonts w:ascii="Lustria" w:hAnsi="Lustria"/>
          <w:b/>
          <w:sz w:val="36"/>
          <w:szCs w:val="36"/>
        </w:rPr>
        <w:t>Gerrans</w:t>
      </w:r>
      <w:proofErr w:type="spellEnd"/>
      <w:r w:rsidR="00F57A32" w:rsidRPr="002E4C94">
        <w:rPr>
          <w:rFonts w:ascii="Lustria" w:hAnsi="Lustria"/>
          <w:b/>
          <w:sz w:val="36"/>
          <w:szCs w:val="36"/>
        </w:rPr>
        <w:t xml:space="preserve"> Parish Memorial Hall</w:t>
      </w:r>
    </w:p>
    <w:p w14:paraId="4432A9BF" w14:textId="77777777" w:rsidR="003F4F2F" w:rsidRPr="006C0C90" w:rsidRDefault="003F4F2F" w:rsidP="00EC5614">
      <w:pPr>
        <w:ind w:right="2900" w:hanging="630"/>
        <w:jc w:val="center"/>
        <w:rPr>
          <w:rFonts w:ascii="Lustria" w:hAnsi="Lustria"/>
          <w:b/>
          <w:sz w:val="40"/>
          <w:szCs w:val="40"/>
        </w:rPr>
      </w:pPr>
    </w:p>
    <w:p w14:paraId="187E1C5D" w14:textId="77777777" w:rsidR="006E2B41" w:rsidRDefault="006E2B41" w:rsidP="00866F62">
      <w:pPr>
        <w:ind w:right="-880"/>
        <w:rPr>
          <w:rFonts w:ascii="Lustria" w:hAnsi="Lustria"/>
          <w:b/>
          <w:sz w:val="28"/>
          <w:szCs w:val="28"/>
        </w:rPr>
      </w:pPr>
    </w:p>
    <w:p w14:paraId="3B2BAB4F" w14:textId="2290BD93" w:rsidR="00BA263B" w:rsidRDefault="0053650C" w:rsidP="00F57A32">
      <w:pPr>
        <w:ind w:left="-720" w:right="-880"/>
        <w:jc w:val="center"/>
        <w:rPr>
          <w:rFonts w:ascii="Lustria" w:hAnsi="Lustria"/>
          <w:b/>
          <w:sz w:val="28"/>
          <w:szCs w:val="28"/>
        </w:rPr>
      </w:pPr>
      <w:r w:rsidRPr="006C0C90">
        <w:rPr>
          <w:rFonts w:ascii="Lustria" w:hAnsi="Lustria"/>
          <w:b/>
          <w:sz w:val="28"/>
          <w:szCs w:val="28"/>
        </w:rPr>
        <w:t xml:space="preserve">All members of the </w:t>
      </w:r>
      <w:r w:rsidR="005562CD">
        <w:rPr>
          <w:rFonts w:ascii="Lustria" w:hAnsi="Lustria"/>
          <w:b/>
          <w:sz w:val="28"/>
          <w:szCs w:val="28"/>
        </w:rPr>
        <w:t>C</w:t>
      </w:r>
      <w:r w:rsidRPr="006C0C90">
        <w:rPr>
          <w:rFonts w:ascii="Lustria" w:hAnsi="Lustria"/>
          <w:b/>
          <w:sz w:val="28"/>
          <w:szCs w:val="28"/>
        </w:rPr>
        <w:t>ouncil are hereby summoned to attend for the purpose of considering and resolving upon the business as set out in the agenda.</w:t>
      </w:r>
    </w:p>
    <w:p w14:paraId="5FF11425" w14:textId="77777777" w:rsidR="001F412D" w:rsidRPr="006C0C90" w:rsidRDefault="001F412D" w:rsidP="007241A8">
      <w:pPr>
        <w:ind w:left="-720" w:right="-880"/>
        <w:rPr>
          <w:rFonts w:ascii="Lustria" w:hAnsi="Lustria"/>
          <w:b/>
          <w:sz w:val="28"/>
          <w:szCs w:val="28"/>
        </w:rPr>
      </w:pPr>
    </w:p>
    <w:p w14:paraId="1557BD2F" w14:textId="0B6DD7A8" w:rsidR="00BA263B" w:rsidRPr="006C0C90" w:rsidRDefault="006E2B41" w:rsidP="0053650C">
      <w:pPr>
        <w:ind w:left="-720" w:right="-880"/>
        <w:rPr>
          <w:rFonts w:ascii="Lustria" w:hAnsi="Lustria"/>
        </w:rPr>
      </w:pPr>
      <w:r>
        <w:rPr>
          <w:rFonts w:ascii="Lustria" w:hAnsi="Lustria"/>
        </w:rPr>
        <w:t>Members of the public</w:t>
      </w:r>
      <w:r w:rsidR="00BA263B" w:rsidRPr="006C0C90">
        <w:rPr>
          <w:rFonts w:ascii="Lustria" w:hAnsi="Lustria"/>
        </w:rPr>
        <w:t xml:space="preserve"> </w:t>
      </w:r>
      <w:r>
        <w:rPr>
          <w:rFonts w:ascii="Lustria" w:hAnsi="Lustria"/>
        </w:rPr>
        <w:t>wishing</w:t>
      </w:r>
      <w:r w:rsidR="00BA263B" w:rsidRPr="006C0C90">
        <w:rPr>
          <w:rFonts w:ascii="Lustria" w:hAnsi="Lustria"/>
        </w:rPr>
        <w:t xml:space="preserve"> to attend and listen to proceedings</w:t>
      </w:r>
      <w:r>
        <w:rPr>
          <w:rFonts w:ascii="Lustria" w:hAnsi="Lustria"/>
        </w:rPr>
        <w:t xml:space="preserve"> are </w:t>
      </w:r>
      <w:r w:rsidR="00EC5614">
        <w:rPr>
          <w:rFonts w:ascii="Lustria" w:hAnsi="Lustria"/>
        </w:rPr>
        <w:t>reminded</w:t>
      </w:r>
      <w:r>
        <w:rPr>
          <w:rFonts w:ascii="Lustria" w:hAnsi="Lustria"/>
        </w:rPr>
        <w:t xml:space="preserve"> </w:t>
      </w:r>
      <w:r w:rsidR="00EC5614">
        <w:rPr>
          <w:rFonts w:ascii="Lustria" w:hAnsi="Lustria"/>
        </w:rPr>
        <w:t>that t</w:t>
      </w:r>
      <w:r w:rsidR="00BA263B" w:rsidRPr="006C0C90">
        <w:rPr>
          <w:rFonts w:ascii="Lustria" w:hAnsi="Lustria"/>
        </w:rPr>
        <w:t xml:space="preserve">his </w:t>
      </w:r>
      <w:r w:rsidR="00EC5614">
        <w:rPr>
          <w:rFonts w:ascii="Lustria" w:hAnsi="Lustria"/>
        </w:rPr>
        <w:t>will be</w:t>
      </w:r>
      <w:r w:rsidR="00BA263B" w:rsidRPr="006C0C90">
        <w:rPr>
          <w:rFonts w:ascii="Lustria" w:hAnsi="Lustria"/>
        </w:rPr>
        <w:t xml:space="preserve"> a public meeting and as such could be filmed or recorded by broadcasters, the media or members of the public. </w:t>
      </w:r>
    </w:p>
    <w:p w14:paraId="6201727D" w14:textId="331EC73B" w:rsidR="00BA263B" w:rsidRDefault="000A3302" w:rsidP="0053650C">
      <w:pPr>
        <w:ind w:left="-720" w:right="-880"/>
      </w:pPr>
      <w:r w:rsidRPr="006C0C90">
        <w:rPr>
          <w:rFonts w:ascii="Lustria" w:hAnsi="Lustria" w:cs="Arial"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DF120AE" wp14:editId="64001116">
            <wp:simplePos x="0" y="0"/>
            <wp:positionH relativeFrom="column">
              <wp:posOffset>-401955</wp:posOffset>
            </wp:positionH>
            <wp:positionV relativeFrom="paragraph">
              <wp:posOffset>111125</wp:posOffset>
            </wp:positionV>
            <wp:extent cx="1576070" cy="668655"/>
            <wp:effectExtent l="0" t="0" r="0" b="0"/>
            <wp:wrapSquare wrapText="bothSides"/>
            <wp:docPr id="2" name="Picture 2" descr="Sig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20B03" w14:textId="6F5F391C" w:rsidR="00BA263B" w:rsidRDefault="00BA263B" w:rsidP="0053650C">
      <w:pPr>
        <w:ind w:left="-720" w:right="-880"/>
      </w:pPr>
    </w:p>
    <w:p w14:paraId="39BD579E" w14:textId="01A34848" w:rsidR="00BA263B" w:rsidRDefault="00BA263B" w:rsidP="0053650C">
      <w:pPr>
        <w:ind w:left="-720" w:right="-880"/>
      </w:pPr>
    </w:p>
    <w:p w14:paraId="2FD72709" w14:textId="77777777" w:rsidR="00BA263B" w:rsidRDefault="00BA263B" w:rsidP="0053650C">
      <w:pPr>
        <w:ind w:left="-720" w:right="-880"/>
      </w:pPr>
    </w:p>
    <w:p w14:paraId="6C01478E" w14:textId="30995ABD" w:rsidR="00BA263B" w:rsidRPr="006C0C90" w:rsidRDefault="00BA263B" w:rsidP="0053650C">
      <w:pPr>
        <w:ind w:left="-720" w:right="-880"/>
        <w:rPr>
          <w:rFonts w:ascii="Lustria" w:hAnsi="Lustria"/>
        </w:rPr>
      </w:pPr>
    </w:p>
    <w:p w14:paraId="4E0AF99E" w14:textId="5779A069" w:rsidR="000A3302" w:rsidRPr="007241A8" w:rsidRDefault="00BA263B" w:rsidP="007241A8">
      <w:pPr>
        <w:ind w:left="-720" w:right="-880"/>
        <w:jc w:val="both"/>
        <w:rPr>
          <w:rFonts w:ascii="Lustria" w:hAnsi="Lustria"/>
          <w:b/>
        </w:rPr>
      </w:pPr>
      <w:r w:rsidRPr="006C0C90">
        <w:rPr>
          <w:rFonts w:ascii="Lustria" w:hAnsi="Lustria"/>
          <w:b/>
        </w:rPr>
        <w:t>Steven Skull (</w:t>
      </w:r>
      <w:proofErr w:type="gramStart"/>
      <w:r w:rsidR="004557E5">
        <w:rPr>
          <w:rFonts w:ascii="Lustria" w:hAnsi="Lustria"/>
          <w:b/>
        </w:rPr>
        <w:t>Cl</w:t>
      </w:r>
      <w:r w:rsidRPr="006C0C90">
        <w:rPr>
          <w:rFonts w:ascii="Lustria" w:hAnsi="Lustria"/>
          <w:b/>
        </w:rPr>
        <w:t xml:space="preserve">erk)   </w:t>
      </w:r>
      <w:proofErr w:type="gramEnd"/>
      <w:r w:rsidRPr="006C0C90">
        <w:rPr>
          <w:rFonts w:ascii="Lustria" w:hAnsi="Lustria"/>
          <w:b/>
        </w:rPr>
        <w:t xml:space="preserve">                                                                   </w:t>
      </w:r>
      <w:r w:rsidR="004557E5">
        <w:rPr>
          <w:rFonts w:ascii="Lustria" w:hAnsi="Lustria"/>
          <w:b/>
        </w:rPr>
        <w:tab/>
      </w:r>
      <w:r w:rsidR="004557E5">
        <w:rPr>
          <w:rFonts w:ascii="Lustria" w:hAnsi="Lustria"/>
          <w:b/>
        </w:rPr>
        <w:tab/>
      </w:r>
      <w:r w:rsidR="004557E5">
        <w:rPr>
          <w:rFonts w:ascii="Lustria" w:hAnsi="Lustria"/>
          <w:b/>
        </w:rPr>
        <w:tab/>
      </w:r>
      <w:r w:rsidRPr="006C0C90">
        <w:rPr>
          <w:rFonts w:ascii="Lustria" w:hAnsi="Lustria"/>
          <w:b/>
        </w:rPr>
        <w:t xml:space="preserve">  Dated this</w:t>
      </w:r>
      <w:r w:rsidR="000617CC">
        <w:rPr>
          <w:rFonts w:ascii="Lustria" w:hAnsi="Lustria"/>
          <w:b/>
        </w:rPr>
        <w:t xml:space="preserve"> </w:t>
      </w:r>
      <w:r w:rsidR="00521501">
        <w:rPr>
          <w:rFonts w:ascii="Lustria" w:hAnsi="Lustria"/>
          <w:b/>
        </w:rPr>
        <w:t>28th</w:t>
      </w:r>
      <w:r w:rsidR="001C6B39">
        <w:rPr>
          <w:rFonts w:ascii="Lustria" w:hAnsi="Lustria"/>
          <w:b/>
        </w:rPr>
        <w:t xml:space="preserve"> Decem</w:t>
      </w:r>
      <w:r w:rsidR="002E4C94">
        <w:rPr>
          <w:rFonts w:ascii="Lustria" w:hAnsi="Lustria"/>
          <w:b/>
        </w:rPr>
        <w:t>ber</w:t>
      </w:r>
      <w:r w:rsidR="00EC5614">
        <w:rPr>
          <w:rFonts w:ascii="Lustria" w:hAnsi="Lustria"/>
          <w:b/>
        </w:rPr>
        <w:t xml:space="preserve"> 2021</w:t>
      </w:r>
    </w:p>
    <w:p w14:paraId="6D497723" w14:textId="0AAB25C4" w:rsidR="004223CD" w:rsidRPr="00B5197A" w:rsidRDefault="00BA263B" w:rsidP="00B5197A">
      <w:pPr>
        <w:ind w:left="-720" w:right="-880"/>
        <w:jc w:val="center"/>
        <w:rPr>
          <w:rFonts w:ascii="Lustria" w:hAnsi="Lustria"/>
          <w:b/>
          <w:sz w:val="32"/>
          <w:szCs w:val="32"/>
          <w:u w:val="single"/>
        </w:rPr>
      </w:pPr>
      <w:r w:rsidRPr="006C0C90">
        <w:rPr>
          <w:rFonts w:ascii="Lustria" w:hAnsi="Lustria"/>
          <w:b/>
          <w:sz w:val="32"/>
          <w:szCs w:val="32"/>
          <w:u w:val="single"/>
        </w:rPr>
        <w:t>Agenda</w:t>
      </w:r>
    </w:p>
    <w:p w14:paraId="51D44A4A" w14:textId="2A23683B" w:rsidR="00BA263B" w:rsidRPr="004223CD" w:rsidRDefault="00BA263B" w:rsidP="004223CD">
      <w:pPr>
        <w:pStyle w:val="ListParagraph"/>
        <w:numPr>
          <w:ilvl w:val="0"/>
          <w:numId w:val="1"/>
        </w:numPr>
        <w:ind w:right="-880"/>
        <w:rPr>
          <w:rFonts w:ascii="Lustria" w:hAnsi="Lustria"/>
          <w:b/>
          <w:bCs/>
          <w:sz w:val="28"/>
          <w:szCs w:val="28"/>
        </w:rPr>
      </w:pPr>
      <w:r w:rsidRPr="004223CD">
        <w:rPr>
          <w:rFonts w:ascii="Lustria" w:hAnsi="Lustria"/>
          <w:b/>
          <w:bCs/>
          <w:sz w:val="28"/>
          <w:szCs w:val="28"/>
        </w:rPr>
        <w:t>Apologies for absence</w:t>
      </w:r>
    </w:p>
    <w:p w14:paraId="6549199E" w14:textId="4DCD705C" w:rsidR="00F20C0C" w:rsidRPr="00F20C0C" w:rsidRDefault="00BA263B" w:rsidP="00F20C0C">
      <w:pPr>
        <w:pStyle w:val="ListParagraph"/>
        <w:numPr>
          <w:ilvl w:val="0"/>
          <w:numId w:val="2"/>
        </w:numPr>
        <w:ind w:right="-880"/>
        <w:rPr>
          <w:rFonts w:ascii="Lustria" w:hAnsi="Lustria"/>
          <w:sz w:val="28"/>
          <w:szCs w:val="28"/>
        </w:rPr>
      </w:pPr>
      <w:r w:rsidRPr="007241A8">
        <w:rPr>
          <w:rFonts w:ascii="Lustria" w:hAnsi="Lustria"/>
          <w:sz w:val="28"/>
          <w:szCs w:val="28"/>
        </w:rPr>
        <w:t>To receive apologies and approve absences.</w:t>
      </w:r>
    </w:p>
    <w:p w14:paraId="67C34C09" w14:textId="77777777" w:rsidR="001F71BC" w:rsidRPr="007241A8" w:rsidRDefault="001F71BC" w:rsidP="001F71BC">
      <w:pPr>
        <w:pStyle w:val="ListParagraph"/>
        <w:numPr>
          <w:ilvl w:val="0"/>
          <w:numId w:val="1"/>
        </w:numPr>
        <w:ind w:right="-880"/>
        <w:rPr>
          <w:rFonts w:ascii="Lustria" w:hAnsi="Lustria"/>
          <w:b/>
          <w:bCs/>
          <w:sz w:val="28"/>
          <w:szCs w:val="28"/>
        </w:rPr>
      </w:pPr>
      <w:r w:rsidRPr="007241A8">
        <w:rPr>
          <w:rFonts w:ascii="Lustria" w:hAnsi="Lustria"/>
          <w:b/>
          <w:bCs/>
          <w:sz w:val="28"/>
          <w:szCs w:val="28"/>
        </w:rPr>
        <w:t>Declarations of interests in items on the agenda</w:t>
      </w:r>
    </w:p>
    <w:p w14:paraId="4A48E8A9" w14:textId="77777777" w:rsidR="001F71BC" w:rsidRPr="00CC0F67" w:rsidRDefault="001F71BC" w:rsidP="001F71BC">
      <w:pPr>
        <w:pStyle w:val="ListParagraph"/>
        <w:numPr>
          <w:ilvl w:val="0"/>
          <w:numId w:val="2"/>
        </w:numPr>
        <w:ind w:right="-880"/>
        <w:rPr>
          <w:rFonts w:ascii="Lustria" w:hAnsi="Lustria"/>
          <w:sz w:val="28"/>
          <w:szCs w:val="28"/>
        </w:rPr>
      </w:pPr>
      <w:r w:rsidRPr="007241A8">
        <w:rPr>
          <w:rFonts w:ascii="Lustria" w:hAnsi="Lustria"/>
          <w:sz w:val="28"/>
          <w:szCs w:val="28"/>
        </w:rPr>
        <w:t>Disclosable pecuniary</w:t>
      </w:r>
      <w:r>
        <w:rPr>
          <w:rFonts w:ascii="Lustria" w:hAnsi="Lustria"/>
          <w:sz w:val="28"/>
          <w:szCs w:val="28"/>
        </w:rPr>
        <w:t xml:space="preserve"> or n</w:t>
      </w:r>
      <w:r w:rsidRPr="00CC0F67">
        <w:rPr>
          <w:rFonts w:ascii="Lustria" w:hAnsi="Lustria"/>
          <w:sz w:val="28"/>
          <w:szCs w:val="28"/>
        </w:rPr>
        <w:t>on-registerable interests.</w:t>
      </w:r>
    </w:p>
    <w:p w14:paraId="6A126ABE" w14:textId="77777777" w:rsidR="001F71BC" w:rsidRPr="007241A8" w:rsidRDefault="001F71BC" w:rsidP="001F71BC">
      <w:pPr>
        <w:pStyle w:val="ListParagraph"/>
        <w:numPr>
          <w:ilvl w:val="0"/>
          <w:numId w:val="2"/>
        </w:numPr>
        <w:ind w:right="-880"/>
        <w:rPr>
          <w:rFonts w:ascii="Lustria" w:hAnsi="Lustria"/>
          <w:sz w:val="28"/>
          <w:szCs w:val="28"/>
        </w:rPr>
      </w:pPr>
      <w:r w:rsidRPr="007241A8">
        <w:rPr>
          <w:rFonts w:ascii="Lustria" w:hAnsi="Lustria"/>
          <w:sz w:val="28"/>
          <w:szCs w:val="28"/>
        </w:rPr>
        <w:t>Gifts to the value of more than £</w:t>
      </w:r>
      <w:r>
        <w:rPr>
          <w:rFonts w:ascii="Lustria" w:hAnsi="Lustria"/>
          <w:sz w:val="28"/>
          <w:szCs w:val="28"/>
        </w:rPr>
        <w:t>50</w:t>
      </w:r>
      <w:r w:rsidRPr="007241A8">
        <w:rPr>
          <w:rFonts w:ascii="Lustria" w:hAnsi="Lustria"/>
          <w:sz w:val="28"/>
          <w:szCs w:val="28"/>
        </w:rPr>
        <w:t>.00.</w:t>
      </w:r>
    </w:p>
    <w:p w14:paraId="243648BE" w14:textId="3F7B9805" w:rsidR="006A0D2F" w:rsidRPr="00D171E0" w:rsidRDefault="001F71BC" w:rsidP="006A0D2F">
      <w:pPr>
        <w:pStyle w:val="ListParagraph"/>
        <w:numPr>
          <w:ilvl w:val="0"/>
          <w:numId w:val="2"/>
        </w:numPr>
        <w:ind w:right="-880"/>
        <w:rPr>
          <w:rFonts w:ascii="Lustria" w:hAnsi="Lustria"/>
          <w:sz w:val="28"/>
          <w:szCs w:val="28"/>
        </w:rPr>
      </w:pPr>
      <w:r w:rsidRPr="007241A8">
        <w:rPr>
          <w:rFonts w:ascii="Lustria" w:hAnsi="Lustria"/>
          <w:sz w:val="28"/>
          <w:szCs w:val="28"/>
        </w:rPr>
        <w:t>To consider requests for dispensations on items on the agend</w:t>
      </w:r>
      <w:r w:rsidR="00D171E0">
        <w:rPr>
          <w:rFonts w:ascii="Lustria" w:hAnsi="Lustria"/>
          <w:sz w:val="28"/>
          <w:szCs w:val="28"/>
        </w:rPr>
        <w:t>a</w:t>
      </w:r>
    </w:p>
    <w:p w14:paraId="29298AAE" w14:textId="1EA174F4" w:rsidR="00FD2A77" w:rsidRDefault="00FD2A77" w:rsidP="00866F62">
      <w:pPr>
        <w:pStyle w:val="ListParagraph"/>
        <w:numPr>
          <w:ilvl w:val="0"/>
          <w:numId w:val="1"/>
        </w:numPr>
        <w:ind w:right="-880"/>
        <w:rPr>
          <w:rFonts w:ascii="Lustria" w:hAnsi="Lustria"/>
          <w:b/>
          <w:bCs/>
          <w:sz w:val="28"/>
          <w:szCs w:val="28"/>
        </w:rPr>
      </w:pPr>
      <w:r>
        <w:rPr>
          <w:rFonts w:ascii="Lustria" w:hAnsi="Lustria"/>
          <w:b/>
          <w:bCs/>
          <w:sz w:val="28"/>
          <w:szCs w:val="28"/>
        </w:rPr>
        <w:t>Report from Cornwall Council Ward Member</w:t>
      </w:r>
    </w:p>
    <w:p w14:paraId="505D11DB" w14:textId="7BB350A3" w:rsidR="00866F62" w:rsidRPr="00F57A32" w:rsidRDefault="00866F62" w:rsidP="00866F62">
      <w:pPr>
        <w:pStyle w:val="ListParagraph"/>
        <w:numPr>
          <w:ilvl w:val="0"/>
          <w:numId w:val="1"/>
        </w:numPr>
        <w:ind w:right="-880"/>
        <w:rPr>
          <w:rFonts w:ascii="Lustria" w:hAnsi="Lustria"/>
          <w:b/>
          <w:bCs/>
          <w:sz w:val="28"/>
          <w:szCs w:val="28"/>
        </w:rPr>
      </w:pPr>
      <w:r w:rsidRPr="00F57A32">
        <w:rPr>
          <w:rFonts w:ascii="Lustria" w:hAnsi="Lustria"/>
          <w:b/>
          <w:bCs/>
          <w:sz w:val="28"/>
          <w:szCs w:val="28"/>
        </w:rPr>
        <w:t>Public participation</w:t>
      </w:r>
    </w:p>
    <w:p w14:paraId="50B8DE45" w14:textId="77777777" w:rsidR="00D171E0" w:rsidRDefault="00866F62" w:rsidP="00D171E0">
      <w:pPr>
        <w:pStyle w:val="ListParagraph"/>
        <w:numPr>
          <w:ilvl w:val="0"/>
          <w:numId w:val="2"/>
        </w:numPr>
        <w:ind w:right="-880"/>
        <w:rPr>
          <w:rFonts w:ascii="Lustria" w:hAnsi="Lustria"/>
          <w:sz w:val="28"/>
          <w:szCs w:val="28"/>
        </w:rPr>
      </w:pPr>
      <w:r w:rsidRPr="007241A8">
        <w:rPr>
          <w:rFonts w:ascii="Lustria" w:hAnsi="Lustria"/>
          <w:sz w:val="28"/>
          <w:szCs w:val="28"/>
        </w:rPr>
        <w:t xml:space="preserve">Members of the public may address Councillors on any item </w:t>
      </w:r>
      <w:r>
        <w:rPr>
          <w:rFonts w:ascii="Lustria" w:hAnsi="Lustria"/>
          <w:sz w:val="28"/>
          <w:szCs w:val="28"/>
        </w:rPr>
        <w:t xml:space="preserve">on the agenda </w:t>
      </w:r>
    </w:p>
    <w:p w14:paraId="701C4E9A" w14:textId="07E0A8D0" w:rsidR="00A84DC6" w:rsidRPr="00D171E0" w:rsidRDefault="00866F62" w:rsidP="00D171E0">
      <w:pPr>
        <w:pStyle w:val="ListParagraph"/>
        <w:ind w:right="-880"/>
        <w:rPr>
          <w:rFonts w:ascii="Lustria" w:hAnsi="Lustria"/>
          <w:sz w:val="28"/>
          <w:szCs w:val="28"/>
        </w:rPr>
      </w:pPr>
      <w:r w:rsidRPr="007241A8">
        <w:rPr>
          <w:rFonts w:ascii="Lustria" w:hAnsi="Lustria"/>
          <w:sz w:val="28"/>
          <w:szCs w:val="28"/>
        </w:rPr>
        <w:t>for a maximum of 15 minutes and for no longer than 5 minutes per person</w:t>
      </w:r>
      <w:r w:rsidR="00D171E0">
        <w:rPr>
          <w:rFonts w:ascii="Lustria" w:hAnsi="Lustria"/>
          <w:sz w:val="28"/>
          <w:szCs w:val="28"/>
        </w:rPr>
        <w:t>.</w:t>
      </w:r>
    </w:p>
    <w:p w14:paraId="71AE0C9D" w14:textId="77777777" w:rsidR="00C61C3B" w:rsidRDefault="00C61C3B" w:rsidP="00C61C3B">
      <w:pPr>
        <w:pStyle w:val="ListParagraph"/>
        <w:numPr>
          <w:ilvl w:val="0"/>
          <w:numId w:val="1"/>
        </w:numPr>
        <w:ind w:right="-880"/>
        <w:rPr>
          <w:rFonts w:ascii="Lustria" w:hAnsi="Lustria"/>
          <w:b/>
          <w:bCs/>
          <w:sz w:val="28"/>
          <w:szCs w:val="28"/>
        </w:rPr>
      </w:pPr>
      <w:r>
        <w:rPr>
          <w:rFonts w:ascii="Lustria" w:hAnsi="Lustria"/>
          <w:b/>
          <w:bCs/>
          <w:sz w:val="28"/>
          <w:szCs w:val="28"/>
        </w:rPr>
        <w:t>Minutes of previous meetings</w:t>
      </w:r>
    </w:p>
    <w:p w14:paraId="65DBF084" w14:textId="0FF9F230" w:rsidR="00D171E0" w:rsidRDefault="00C61C3B" w:rsidP="00C61C3B">
      <w:pPr>
        <w:pStyle w:val="ListParagraph"/>
        <w:ind w:left="0" w:right="-880"/>
        <w:rPr>
          <w:rFonts w:ascii="Lustria" w:hAnsi="Lustria" w:cs="Arial"/>
          <w:sz w:val="28"/>
          <w:szCs w:val="28"/>
        </w:rPr>
      </w:pPr>
      <w:r>
        <w:rPr>
          <w:rFonts w:ascii="Lustria" w:hAnsi="Lustria"/>
          <w:b/>
          <w:bCs/>
          <w:sz w:val="28"/>
          <w:szCs w:val="28"/>
        </w:rPr>
        <w:t xml:space="preserve">   </w:t>
      </w:r>
      <w:r w:rsidR="00D171E0" w:rsidRPr="00C61C3B">
        <w:rPr>
          <w:rFonts w:ascii="Lustria" w:hAnsi="Lustria"/>
          <w:b/>
          <w:bCs/>
          <w:sz w:val="28"/>
          <w:szCs w:val="28"/>
        </w:rPr>
        <w:t xml:space="preserve"> </w:t>
      </w:r>
      <w:r w:rsidR="00D171E0" w:rsidRPr="00C61C3B">
        <w:rPr>
          <w:rFonts w:ascii="Lustria" w:hAnsi="Lustria"/>
          <w:sz w:val="28"/>
          <w:szCs w:val="28"/>
        </w:rPr>
        <w:t>-</w:t>
      </w:r>
      <w:r w:rsidR="00D171E0" w:rsidRPr="00C61C3B">
        <w:rPr>
          <w:rFonts w:ascii="Lustria" w:hAnsi="Lustria"/>
          <w:b/>
          <w:bCs/>
          <w:sz w:val="28"/>
          <w:szCs w:val="28"/>
        </w:rPr>
        <w:t xml:space="preserve">  </w:t>
      </w:r>
      <w:r>
        <w:rPr>
          <w:rFonts w:ascii="Lustria" w:hAnsi="Lustria"/>
          <w:b/>
          <w:bCs/>
          <w:sz w:val="28"/>
          <w:szCs w:val="28"/>
        </w:rPr>
        <w:t xml:space="preserve"> </w:t>
      </w:r>
      <w:r w:rsidR="00D171E0" w:rsidRPr="00C61C3B">
        <w:rPr>
          <w:rFonts w:ascii="Lustria" w:hAnsi="Lustria"/>
          <w:sz w:val="28"/>
          <w:szCs w:val="28"/>
        </w:rPr>
        <w:t xml:space="preserve">To </w:t>
      </w:r>
      <w:r w:rsidR="00D171E0" w:rsidRPr="00C61C3B">
        <w:rPr>
          <w:rFonts w:ascii="Lustria" w:hAnsi="Lustria" w:cs="Arial"/>
          <w:sz w:val="28"/>
          <w:szCs w:val="28"/>
        </w:rPr>
        <w:t xml:space="preserve">consider, and, if approved, confirm the draft minutes of the Parish </w:t>
      </w:r>
    </w:p>
    <w:p w14:paraId="02CCD2AA" w14:textId="73C696FA" w:rsidR="00BB3252" w:rsidRPr="00C61C3B" w:rsidRDefault="00BB3252" w:rsidP="00C61C3B">
      <w:pPr>
        <w:pStyle w:val="ListParagraph"/>
        <w:ind w:left="0" w:right="-880"/>
        <w:rPr>
          <w:rFonts w:ascii="Lustria" w:hAnsi="Lustria"/>
          <w:b/>
          <w:bCs/>
          <w:sz w:val="28"/>
          <w:szCs w:val="28"/>
        </w:rPr>
      </w:pPr>
      <w:r>
        <w:rPr>
          <w:rFonts w:ascii="Lustria" w:hAnsi="Lustria"/>
          <w:b/>
          <w:bCs/>
          <w:sz w:val="28"/>
          <w:szCs w:val="28"/>
        </w:rPr>
        <w:t xml:space="preserve">         </w:t>
      </w:r>
      <w:r w:rsidRPr="002F514C">
        <w:rPr>
          <w:rFonts w:ascii="Lustria" w:hAnsi="Lustria" w:cs="Arial"/>
          <w:sz w:val="28"/>
          <w:szCs w:val="28"/>
        </w:rPr>
        <w:t xml:space="preserve">Council Meeting held on </w:t>
      </w:r>
      <w:r>
        <w:rPr>
          <w:rFonts w:ascii="Lustria" w:hAnsi="Lustria" w:cs="Arial"/>
          <w:sz w:val="28"/>
          <w:szCs w:val="28"/>
        </w:rPr>
        <w:t>7</w:t>
      </w:r>
      <w:r w:rsidRPr="00BB3252">
        <w:rPr>
          <w:rFonts w:ascii="Lustria" w:hAnsi="Lustria" w:cs="Arial"/>
          <w:sz w:val="28"/>
          <w:szCs w:val="28"/>
          <w:vertAlign w:val="superscript"/>
        </w:rPr>
        <w:t>th</w:t>
      </w:r>
      <w:r>
        <w:rPr>
          <w:rFonts w:ascii="Lustria" w:hAnsi="Lustria" w:cs="Arial"/>
          <w:sz w:val="28"/>
          <w:szCs w:val="28"/>
        </w:rPr>
        <w:t xml:space="preserve"> December</w:t>
      </w:r>
      <w:r w:rsidRPr="002F514C">
        <w:rPr>
          <w:rFonts w:ascii="Lustria" w:hAnsi="Lustria" w:cs="Arial"/>
          <w:sz w:val="28"/>
          <w:szCs w:val="28"/>
        </w:rPr>
        <w:t xml:space="preserve"> 2021</w:t>
      </w:r>
      <w:r>
        <w:rPr>
          <w:rFonts w:ascii="Lustria" w:hAnsi="Lustria" w:cs="Arial"/>
          <w:sz w:val="28"/>
          <w:szCs w:val="28"/>
        </w:rPr>
        <w:t>, and the Finance Committee</w:t>
      </w:r>
    </w:p>
    <w:p w14:paraId="35FCFFFF" w14:textId="70189AEA" w:rsidR="00D171E0" w:rsidRPr="00BB3252" w:rsidRDefault="00D171E0" w:rsidP="00BB3252">
      <w:pPr>
        <w:ind w:left="-720" w:right="-880"/>
      </w:pPr>
      <w:r w:rsidRPr="002F514C">
        <w:rPr>
          <w:rFonts w:ascii="Lustria" w:hAnsi="Lustria" w:cs="Arial"/>
          <w:sz w:val="28"/>
          <w:szCs w:val="28"/>
        </w:rPr>
        <w:t xml:space="preserve">     </w:t>
      </w:r>
      <w:r w:rsidR="00C61C3B">
        <w:rPr>
          <w:rFonts w:ascii="Lustria" w:hAnsi="Lustria" w:cs="Arial"/>
          <w:sz w:val="28"/>
          <w:szCs w:val="28"/>
        </w:rPr>
        <w:t xml:space="preserve">  </w:t>
      </w:r>
      <w:r w:rsidR="00BB3252">
        <w:rPr>
          <w:rFonts w:ascii="Lustria" w:hAnsi="Lustria" w:cs="Arial"/>
          <w:sz w:val="28"/>
          <w:szCs w:val="28"/>
        </w:rPr>
        <w:t xml:space="preserve">            </w:t>
      </w:r>
      <w:r w:rsidR="00C61C3B">
        <w:rPr>
          <w:rFonts w:ascii="Lustria" w:hAnsi="Lustria" w:cs="Arial"/>
          <w:sz w:val="28"/>
          <w:szCs w:val="28"/>
        </w:rPr>
        <w:t xml:space="preserve"> </w:t>
      </w:r>
      <w:r w:rsidR="00BB3252">
        <w:rPr>
          <w:rFonts w:ascii="Lustria" w:hAnsi="Lustria" w:cs="Arial"/>
          <w:sz w:val="28"/>
          <w:szCs w:val="28"/>
        </w:rPr>
        <w:t xml:space="preserve">meeting which preceded it, </w:t>
      </w:r>
      <w:r w:rsidR="00BB3252" w:rsidRPr="002F514C">
        <w:rPr>
          <w:rFonts w:ascii="Lustria" w:hAnsi="Lustria" w:cs="Arial"/>
          <w:sz w:val="28"/>
          <w:szCs w:val="28"/>
        </w:rPr>
        <w:t xml:space="preserve">as </w:t>
      </w:r>
      <w:proofErr w:type="gramStart"/>
      <w:r w:rsidR="00BB3252" w:rsidRPr="002F514C">
        <w:rPr>
          <w:rFonts w:ascii="Lustria" w:hAnsi="Lustria" w:cs="Arial"/>
          <w:sz w:val="28"/>
          <w:szCs w:val="28"/>
        </w:rPr>
        <w:t>being  true</w:t>
      </w:r>
      <w:proofErr w:type="gramEnd"/>
      <w:r w:rsidR="00BB3252" w:rsidRPr="002F514C">
        <w:rPr>
          <w:rFonts w:ascii="Lustria" w:hAnsi="Lustria" w:cs="Arial"/>
          <w:sz w:val="28"/>
          <w:szCs w:val="28"/>
        </w:rPr>
        <w:t xml:space="preserve"> record</w:t>
      </w:r>
      <w:r w:rsidR="00BB3252">
        <w:rPr>
          <w:rFonts w:ascii="Lustria" w:hAnsi="Lustria" w:cs="Arial"/>
          <w:sz w:val="28"/>
          <w:szCs w:val="28"/>
        </w:rPr>
        <w:t>s</w:t>
      </w:r>
      <w:r w:rsidR="00BB3252" w:rsidRPr="002F514C">
        <w:rPr>
          <w:rFonts w:ascii="Lustria" w:hAnsi="Lustria" w:cs="Arial"/>
          <w:sz w:val="28"/>
          <w:szCs w:val="28"/>
        </w:rPr>
        <w:t>.</w:t>
      </w:r>
    </w:p>
    <w:p w14:paraId="2DE4B14B" w14:textId="7B734D09" w:rsidR="00390C8A" w:rsidRDefault="00D171E0" w:rsidP="00D171E0">
      <w:pPr>
        <w:pStyle w:val="ListParagraph"/>
        <w:numPr>
          <w:ilvl w:val="0"/>
          <w:numId w:val="1"/>
        </w:numPr>
        <w:ind w:right="-880"/>
        <w:rPr>
          <w:rFonts w:ascii="Lustria" w:hAnsi="Lustria"/>
          <w:b/>
          <w:bCs/>
          <w:sz w:val="28"/>
          <w:szCs w:val="28"/>
        </w:rPr>
      </w:pPr>
      <w:r>
        <w:rPr>
          <w:rFonts w:ascii="Lustria" w:hAnsi="Lustria"/>
          <w:b/>
          <w:bCs/>
          <w:sz w:val="28"/>
          <w:szCs w:val="28"/>
        </w:rPr>
        <w:t xml:space="preserve">Review of the minutes of </w:t>
      </w:r>
      <w:r w:rsidR="00390C8A">
        <w:rPr>
          <w:rFonts w:ascii="Lustria" w:hAnsi="Lustria"/>
          <w:b/>
          <w:bCs/>
          <w:sz w:val="28"/>
          <w:szCs w:val="28"/>
        </w:rPr>
        <w:t xml:space="preserve">the </w:t>
      </w:r>
      <w:r w:rsidR="001F1624">
        <w:rPr>
          <w:rFonts w:ascii="Lustria" w:hAnsi="Lustria"/>
          <w:b/>
          <w:bCs/>
          <w:sz w:val="28"/>
          <w:szCs w:val="28"/>
        </w:rPr>
        <w:t>previous</w:t>
      </w:r>
      <w:r w:rsidR="00390C8A">
        <w:rPr>
          <w:rFonts w:ascii="Lustria" w:hAnsi="Lustria"/>
          <w:b/>
          <w:bCs/>
          <w:sz w:val="28"/>
          <w:szCs w:val="28"/>
        </w:rPr>
        <w:t xml:space="preserve"> </w:t>
      </w:r>
      <w:r w:rsidR="001F1624">
        <w:rPr>
          <w:rFonts w:ascii="Lustria" w:hAnsi="Lustria"/>
          <w:b/>
          <w:bCs/>
          <w:sz w:val="28"/>
          <w:szCs w:val="28"/>
        </w:rPr>
        <w:t>m</w:t>
      </w:r>
      <w:r w:rsidR="00390C8A">
        <w:rPr>
          <w:rFonts w:ascii="Lustria" w:hAnsi="Lustria"/>
          <w:b/>
          <w:bCs/>
          <w:sz w:val="28"/>
          <w:szCs w:val="28"/>
        </w:rPr>
        <w:t>eeting</w:t>
      </w:r>
    </w:p>
    <w:p w14:paraId="7CEAC265" w14:textId="58FD4D4E" w:rsidR="005D6796" w:rsidRPr="0052260C" w:rsidRDefault="00D171E0" w:rsidP="0052260C">
      <w:pPr>
        <w:pStyle w:val="ListParagraph"/>
        <w:ind w:left="0" w:right="-880"/>
        <w:rPr>
          <w:rFonts w:ascii="Lustria" w:hAnsi="Lustria"/>
          <w:sz w:val="28"/>
          <w:szCs w:val="28"/>
        </w:rPr>
      </w:pPr>
      <w:r>
        <w:rPr>
          <w:rFonts w:ascii="Lustria" w:hAnsi="Lustria"/>
          <w:b/>
          <w:bCs/>
          <w:sz w:val="28"/>
          <w:szCs w:val="28"/>
        </w:rPr>
        <w:t xml:space="preserve"> </w:t>
      </w:r>
      <w:r w:rsidR="001F1624">
        <w:rPr>
          <w:rFonts w:ascii="Lustria" w:hAnsi="Lustria"/>
          <w:b/>
          <w:bCs/>
          <w:sz w:val="28"/>
          <w:szCs w:val="28"/>
        </w:rPr>
        <w:t xml:space="preserve">      </w:t>
      </w:r>
      <w:r w:rsidR="006D09D0">
        <w:rPr>
          <w:rFonts w:ascii="Lustria" w:hAnsi="Lustria"/>
          <w:sz w:val="28"/>
          <w:szCs w:val="28"/>
        </w:rPr>
        <w:t>-</w:t>
      </w:r>
      <w:r w:rsidRPr="00D171E0">
        <w:rPr>
          <w:rFonts w:ascii="Lustria" w:hAnsi="Lustria"/>
          <w:b/>
          <w:bCs/>
          <w:sz w:val="28"/>
          <w:szCs w:val="28"/>
        </w:rPr>
        <w:t xml:space="preserve"> </w:t>
      </w:r>
      <w:r w:rsidR="001F1624" w:rsidRPr="001F1624">
        <w:rPr>
          <w:rFonts w:ascii="Lustria" w:hAnsi="Lustria"/>
          <w:sz w:val="28"/>
          <w:szCs w:val="28"/>
        </w:rPr>
        <w:t>Any</w:t>
      </w:r>
      <w:r w:rsidR="006D09D0">
        <w:rPr>
          <w:rFonts w:ascii="Lustria" w:hAnsi="Lustria"/>
          <w:sz w:val="28"/>
          <w:szCs w:val="28"/>
        </w:rPr>
        <w:t xml:space="preserve"> </w:t>
      </w:r>
      <w:r w:rsidR="001F1624">
        <w:rPr>
          <w:rFonts w:ascii="Lustria" w:hAnsi="Lustria"/>
          <w:sz w:val="28"/>
          <w:szCs w:val="28"/>
        </w:rPr>
        <w:t>m</w:t>
      </w:r>
      <w:r w:rsidRPr="001F1624">
        <w:rPr>
          <w:rFonts w:ascii="Lustria" w:hAnsi="Lustria"/>
          <w:sz w:val="28"/>
          <w:szCs w:val="28"/>
        </w:rPr>
        <w:t xml:space="preserve">atters </w:t>
      </w:r>
      <w:r w:rsidR="001F1624">
        <w:rPr>
          <w:rFonts w:ascii="Lustria" w:hAnsi="Lustria"/>
          <w:sz w:val="28"/>
          <w:szCs w:val="28"/>
        </w:rPr>
        <w:t>a</w:t>
      </w:r>
      <w:r w:rsidRPr="001F1624">
        <w:rPr>
          <w:rFonts w:ascii="Lustria" w:hAnsi="Lustria"/>
          <w:sz w:val="28"/>
          <w:szCs w:val="28"/>
        </w:rPr>
        <w:t>rising</w:t>
      </w:r>
      <w:r w:rsidR="006D09D0">
        <w:rPr>
          <w:rFonts w:ascii="Lustria" w:hAnsi="Lustria"/>
          <w:sz w:val="28"/>
          <w:szCs w:val="28"/>
        </w:rPr>
        <w:t xml:space="preserve"> and not listed elsewhere on this agenda. </w:t>
      </w:r>
    </w:p>
    <w:p w14:paraId="523B2785" w14:textId="77777777" w:rsidR="006D09D0" w:rsidRPr="0054642B" w:rsidRDefault="00F20C0C" w:rsidP="006D09D0">
      <w:pPr>
        <w:pStyle w:val="ListParagraph"/>
        <w:numPr>
          <w:ilvl w:val="0"/>
          <w:numId w:val="1"/>
        </w:numPr>
        <w:ind w:right="-880"/>
        <w:rPr>
          <w:rFonts w:ascii="Lustria" w:hAnsi="Lustria"/>
          <w:b/>
          <w:bCs/>
          <w:sz w:val="28"/>
          <w:szCs w:val="28"/>
        </w:rPr>
      </w:pPr>
      <w:r>
        <w:rPr>
          <w:rFonts w:ascii="Lustria" w:hAnsi="Lustria"/>
          <w:b/>
          <w:bCs/>
          <w:sz w:val="28"/>
          <w:szCs w:val="28"/>
        </w:rPr>
        <w:t xml:space="preserve"> </w:t>
      </w:r>
      <w:r w:rsidR="006D09D0" w:rsidRPr="0054642B">
        <w:rPr>
          <w:rFonts w:ascii="Lustria" w:hAnsi="Lustria"/>
          <w:b/>
          <w:bCs/>
          <w:sz w:val="28"/>
          <w:szCs w:val="28"/>
        </w:rPr>
        <w:t>Planning Matters</w:t>
      </w:r>
    </w:p>
    <w:p w14:paraId="04F7E503" w14:textId="77777777" w:rsidR="00E43A87" w:rsidRPr="0054642B" w:rsidRDefault="00F20C0C" w:rsidP="00E43A87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Lustria" w:hAnsi="Lustria"/>
          <w:b/>
          <w:bCs/>
          <w:sz w:val="28"/>
          <w:szCs w:val="28"/>
        </w:rPr>
        <w:t xml:space="preserve"> </w:t>
      </w:r>
      <w:r w:rsidR="00E43A87" w:rsidRPr="0054642B">
        <w:rPr>
          <w:rFonts w:ascii="Arial" w:hAnsi="Arial" w:cs="Arial"/>
        </w:rPr>
        <w:t xml:space="preserve">     </w:t>
      </w:r>
      <w:r w:rsidR="00E43A87" w:rsidRPr="0054642B">
        <w:rPr>
          <w:rFonts w:ascii="Arial" w:hAnsi="Arial" w:cs="Arial"/>
          <w:b/>
          <w:bCs/>
        </w:rPr>
        <w:t>a) - Applications</w:t>
      </w:r>
      <w:r w:rsidR="00E43A87" w:rsidRPr="0054642B">
        <w:rPr>
          <w:rFonts w:ascii="Arial" w:hAnsi="Arial" w:cs="Arial"/>
        </w:rPr>
        <w:t xml:space="preserve">: </w:t>
      </w:r>
    </w:p>
    <w:p w14:paraId="35194F06" w14:textId="2A08BF29" w:rsidR="00E43A87" w:rsidRPr="007E748C" w:rsidRDefault="00E43A87" w:rsidP="00E43A87">
      <w:pPr>
        <w:pStyle w:val="ListParagraph"/>
        <w:ind w:left="0"/>
        <w:jc w:val="both"/>
        <w:rPr>
          <w:rFonts w:ascii="Lustria" w:hAnsi="Lustria" w:cs="Arial"/>
          <w:sz w:val="28"/>
          <w:szCs w:val="28"/>
        </w:rPr>
      </w:pPr>
      <w:r w:rsidRPr="003F4F2F">
        <w:rPr>
          <w:rFonts w:ascii="Arial" w:hAnsi="Arial" w:cs="Arial"/>
        </w:rPr>
        <w:t xml:space="preserve">         </w:t>
      </w:r>
      <w:r w:rsidRPr="00C76612">
        <w:rPr>
          <w:rFonts w:ascii="Arial" w:hAnsi="Arial" w:cs="Arial"/>
        </w:rPr>
        <w:t>1</w:t>
      </w:r>
      <w:r w:rsidRPr="007E748C">
        <w:rPr>
          <w:rFonts w:ascii="Lustria" w:hAnsi="Lustria" w:cs="Arial"/>
          <w:sz w:val="28"/>
          <w:szCs w:val="28"/>
        </w:rPr>
        <w:t xml:space="preserve">. </w:t>
      </w:r>
      <w:r w:rsidR="00EC6B97" w:rsidRPr="007E748C">
        <w:rPr>
          <w:rFonts w:ascii="Lustria" w:hAnsi="Lustria" w:cs="Arial"/>
          <w:sz w:val="28"/>
          <w:szCs w:val="28"/>
        </w:rPr>
        <w:t>PA21/</w:t>
      </w:r>
      <w:r w:rsidR="000A30F6" w:rsidRPr="007E748C">
        <w:rPr>
          <w:rFonts w:ascii="Lustria" w:hAnsi="Lustria" w:cs="Arial"/>
          <w:sz w:val="28"/>
          <w:szCs w:val="28"/>
        </w:rPr>
        <w:t>11</w:t>
      </w:r>
      <w:r w:rsidR="00DB7DC1">
        <w:rPr>
          <w:rFonts w:ascii="Lustria" w:hAnsi="Lustria" w:cs="Arial"/>
          <w:sz w:val="28"/>
          <w:szCs w:val="28"/>
        </w:rPr>
        <w:t>921</w:t>
      </w:r>
      <w:r w:rsidR="00C61C3B" w:rsidRPr="007E748C">
        <w:rPr>
          <w:rFonts w:ascii="Lustria" w:hAnsi="Lustria" w:cs="Arial"/>
          <w:sz w:val="28"/>
          <w:szCs w:val="28"/>
        </w:rPr>
        <w:t xml:space="preserve"> </w:t>
      </w:r>
      <w:r w:rsidR="00DB7DC1">
        <w:rPr>
          <w:rFonts w:ascii="Lustria" w:hAnsi="Lustria" w:cs="Arial"/>
          <w:sz w:val="28"/>
          <w:szCs w:val="28"/>
        </w:rPr>
        <w:t>-</w:t>
      </w:r>
      <w:r w:rsidR="00EC6B97" w:rsidRPr="007E748C">
        <w:rPr>
          <w:rFonts w:ascii="Lustria" w:hAnsi="Lustria" w:cs="Arial"/>
          <w:sz w:val="28"/>
          <w:szCs w:val="28"/>
        </w:rPr>
        <w:t xml:space="preserve"> </w:t>
      </w:r>
      <w:proofErr w:type="spellStart"/>
      <w:r w:rsidR="00DB7DC1">
        <w:rPr>
          <w:rFonts w:ascii="Lustria" w:hAnsi="Lustria" w:cs="Arial"/>
          <w:sz w:val="28"/>
          <w:szCs w:val="28"/>
        </w:rPr>
        <w:t>Weatheroak</w:t>
      </w:r>
      <w:proofErr w:type="spellEnd"/>
      <w:r w:rsidR="00DB7DC1">
        <w:rPr>
          <w:rFonts w:ascii="Lustria" w:hAnsi="Lustria" w:cs="Arial"/>
          <w:sz w:val="28"/>
          <w:szCs w:val="28"/>
        </w:rPr>
        <w:t xml:space="preserve">, </w:t>
      </w:r>
      <w:proofErr w:type="spellStart"/>
      <w:r w:rsidR="00DB7DC1">
        <w:rPr>
          <w:rFonts w:ascii="Lustria" w:hAnsi="Lustria" w:cs="Arial"/>
          <w:sz w:val="28"/>
          <w:szCs w:val="28"/>
        </w:rPr>
        <w:t>Percuil</w:t>
      </w:r>
      <w:proofErr w:type="spellEnd"/>
    </w:p>
    <w:p w14:paraId="2C9C8251" w14:textId="27C8B798" w:rsidR="00E43A87" w:rsidRPr="007E748C" w:rsidRDefault="007445E5" w:rsidP="00B3717C">
      <w:pPr>
        <w:pStyle w:val="ListParagraph"/>
        <w:ind w:left="0"/>
        <w:jc w:val="both"/>
        <w:rPr>
          <w:rFonts w:ascii="Lustria" w:hAnsi="Lustria" w:cs="Arial"/>
          <w:sz w:val="28"/>
          <w:szCs w:val="28"/>
        </w:rPr>
      </w:pPr>
      <w:r w:rsidRPr="007E748C">
        <w:rPr>
          <w:rFonts w:ascii="Lustria" w:hAnsi="Lustria" w:cs="Arial"/>
          <w:sz w:val="28"/>
          <w:szCs w:val="28"/>
        </w:rPr>
        <w:t xml:space="preserve">         2. PA21/</w:t>
      </w:r>
      <w:r w:rsidR="000A30F6" w:rsidRPr="007E748C">
        <w:rPr>
          <w:rFonts w:ascii="Lustria" w:hAnsi="Lustria" w:cs="Arial"/>
          <w:sz w:val="28"/>
          <w:szCs w:val="28"/>
        </w:rPr>
        <w:t>11</w:t>
      </w:r>
      <w:r w:rsidR="00DB7DC1">
        <w:rPr>
          <w:rFonts w:ascii="Lustria" w:hAnsi="Lustria" w:cs="Arial"/>
          <w:sz w:val="28"/>
          <w:szCs w:val="28"/>
        </w:rPr>
        <w:t>997</w:t>
      </w:r>
      <w:r w:rsidR="00C61C3B" w:rsidRPr="007E748C">
        <w:rPr>
          <w:rFonts w:ascii="Lustria" w:hAnsi="Lustria" w:cs="Arial"/>
          <w:sz w:val="28"/>
          <w:szCs w:val="28"/>
        </w:rPr>
        <w:t xml:space="preserve"> </w:t>
      </w:r>
      <w:r w:rsidR="00DB7DC1">
        <w:rPr>
          <w:rFonts w:ascii="Lustria" w:hAnsi="Lustria" w:cs="Arial"/>
          <w:sz w:val="28"/>
          <w:szCs w:val="28"/>
        </w:rPr>
        <w:t>-</w:t>
      </w:r>
      <w:r w:rsidR="00C61C3B" w:rsidRPr="007E748C">
        <w:rPr>
          <w:rFonts w:ascii="Lustria" w:hAnsi="Lustria" w:cs="Arial"/>
          <w:sz w:val="28"/>
          <w:szCs w:val="28"/>
        </w:rPr>
        <w:t xml:space="preserve"> </w:t>
      </w:r>
      <w:proofErr w:type="spellStart"/>
      <w:r w:rsidR="00DB7DC1">
        <w:rPr>
          <w:rFonts w:ascii="Lustria" w:hAnsi="Lustria" w:cs="Arial"/>
          <w:sz w:val="28"/>
          <w:szCs w:val="28"/>
        </w:rPr>
        <w:t>Tregaire</w:t>
      </w:r>
      <w:proofErr w:type="spellEnd"/>
      <w:r w:rsidR="00DB7DC1">
        <w:rPr>
          <w:rFonts w:ascii="Lustria" w:hAnsi="Lustria" w:cs="Arial"/>
          <w:sz w:val="28"/>
          <w:szCs w:val="28"/>
        </w:rPr>
        <w:t xml:space="preserve"> Barton Farm</w:t>
      </w:r>
      <w:r w:rsidR="000A30F6" w:rsidRPr="007E748C">
        <w:rPr>
          <w:rFonts w:ascii="Lustria" w:hAnsi="Lustria" w:cs="Arial"/>
          <w:sz w:val="28"/>
          <w:szCs w:val="28"/>
        </w:rPr>
        <w:t xml:space="preserve">, </w:t>
      </w:r>
      <w:proofErr w:type="spellStart"/>
      <w:r w:rsidR="00B5197A" w:rsidRPr="007E748C">
        <w:rPr>
          <w:rFonts w:ascii="Lustria" w:hAnsi="Lustria" w:cs="Arial"/>
          <w:sz w:val="28"/>
          <w:szCs w:val="28"/>
        </w:rPr>
        <w:t>Portscatho</w:t>
      </w:r>
      <w:proofErr w:type="spellEnd"/>
    </w:p>
    <w:p w14:paraId="137F5036" w14:textId="1EB59CCF" w:rsidR="000A30F6" w:rsidRPr="007E748C" w:rsidRDefault="001F714B" w:rsidP="000A30F6">
      <w:pPr>
        <w:pStyle w:val="ListParagraph"/>
        <w:ind w:left="0"/>
        <w:jc w:val="both"/>
        <w:rPr>
          <w:rFonts w:ascii="Lustria" w:hAnsi="Lustria" w:cs="Arial"/>
          <w:sz w:val="28"/>
          <w:szCs w:val="28"/>
        </w:rPr>
      </w:pPr>
      <w:r w:rsidRPr="007E748C">
        <w:rPr>
          <w:rFonts w:ascii="Lustria" w:hAnsi="Lustria" w:cs="Arial"/>
          <w:sz w:val="28"/>
          <w:szCs w:val="28"/>
        </w:rPr>
        <w:t xml:space="preserve">         3. PA21/</w:t>
      </w:r>
      <w:r w:rsidR="000A30F6" w:rsidRPr="007E748C">
        <w:rPr>
          <w:rFonts w:ascii="Lustria" w:hAnsi="Lustria" w:cs="Arial"/>
          <w:sz w:val="28"/>
          <w:szCs w:val="28"/>
        </w:rPr>
        <w:t>11</w:t>
      </w:r>
      <w:r w:rsidR="00DB7DC1">
        <w:rPr>
          <w:rFonts w:ascii="Lustria" w:hAnsi="Lustria" w:cs="Arial"/>
          <w:sz w:val="28"/>
          <w:szCs w:val="28"/>
        </w:rPr>
        <w:t>223</w:t>
      </w:r>
      <w:r w:rsidRPr="007E748C">
        <w:rPr>
          <w:rFonts w:ascii="Lustria" w:hAnsi="Lustria" w:cs="Arial"/>
          <w:sz w:val="28"/>
          <w:szCs w:val="28"/>
        </w:rPr>
        <w:t xml:space="preserve"> </w:t>
      </w:r>
      <w:r w:rsidR="00DB7DC1">
        <w:rPr>
          <w:rFonts w:ascii="Lustria" w:hAnsi="Lustria" w:cs="Arial"/>
          <w:sz w:val="28"/>
          <w:szCs w:val="28"/>
        </w:rPr>
        <w:t xml:space="preserve">- </w:t>
      </w:r>
      <w:proofErr w:type="spellStart"/>
      <w:r w:rsidR="00DB7DC1">
        <w:rPr>
          <w:rFonts w:ascii="Lustria" w:hAnsi="Lustria" w:cs="Arial"/>
          <w:sz w:val="28"/>
          <w:szCs w:val="28"/>
        </w:rPr>
        <w:t>Percuil</w:t>
      </w:r>
      <w:proofErr w:type="spellEnd"/>
      <w:r w:rsidR="00DB7DC1">
        <w:rPr>
          <w:rFonts w:ascii="Lustria" w:hAnsi="Lustria" w:cs="Arial"/>
          <w:sz w:val="28"/>
          <w:szCs w:val="28"/>
        </w:rPr>
        <w:t xml:space="preserve"> House, The Square, </w:t>
      </w:r>
      <w:proofErr w:type="spellStart"/>
      <w:r w:rsidR="00DB7DC1">
        <w:rPr>
          <w:rFonts w:ascii="Lustria" w:hAnsi="Lustria" w:cs="Arial"/>
          <w:sz w:val="28"/>
          <w:szCs w:val="28"/>
        </w:rPr>
        <w:t>Gerrans</w:t>
      </w:r>
      <w:proofErr w:type="spellEnd"/>
      <w:r w:rsidR="00B5197A" w:rsidRPr="007E748C">
        <w:rPr>
          <w:rFonts w:ascii="Lustria" w:hAnsi="Lustria" w:cs="Arial"/>
          <w:sz w:val="28"/>
          <w:szCs w:val="28"/>
        </w:rPr>
        <w:t xml:space="preserve">  </w:t>
      </w:r>
    </w:p>
    <w:p w14:paraId="24183132" w14:textId="1561E113" w:rsidR="0052260C" w:rsidRDefault="0052260C" w:rsidP="000A30F6">
      <w:pPr>
        <w:pStyle w:val="ListParagraph"/>
        <w:ind w:left="0"/>
        <w:jc w:val="both"/>
        <w:rPr>
          <w:rFonts w:ascii="Arial" w:hAnsi="Arial" w:cs="Arial"/>
        </w:rPr>
      </w:pPr>
    </w:p>
    <w:p w14:paraId="7E5FC0F9" w14:textId="77777777" w:rsidR="000A30F6" w:rsidRPr="000A30F6" w:rsidRDefault="000A30F6" w:rsidP="000A30F6">
      <w:pPr>
        <w:pStyle w:val="ListParagraph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Pr="00C76612">
        <w:rPr>
          <w:rFonts w:ascii="Arial" w:hAnsi="Arial" w:cs="Arial"/>
          <w:b/>
          <w:bCs/>
        </w:rPr>
        <w:t>b) - Decisions since last meeting</w:t>
      </w:r>
    </w:p>
    <w:p w14:paraId="501B6063" w14:textId="0D1E9C01" w:rsidR="00BB3252" w:rsidRDefault="00E75189" w:rsidP="003E6A99">
      <w:pPr>
        <w:ind w:right="-880"/>
        <w:rPr>
          <w:rFonts w:ascii="Lustria" w:hAnsi="Lustria"/>
          <w:b/>
          <w:sz w:val="32"/>
          <w:szCs w:val="32"/>
          <w:u w:val="single"/>
        </w:rPr>
      </w:pPr>
      <w:r>
        <w:rPr>
          <w:rFonts w:ascii="Lustria" w:hAnsi="Lustria"/>
          <w:b/>
          <w:sz w:val="32"/>
          <w:szCs w:val="32"/>
        </w:rPr>
        <w:t xml:space="preserve">      </w:t>
      </w:r>
    </w:p>
    <w:p w14:paraId="4B2E0809" w14:textId="44BE13F7" w:rsidR="00BB3252" w:rsidRDefault="00BB3252" w:rsidP="00BB3252">
      <w:pPr>
        <w:ind w:left="-720" w:right="-880"/>
        <w:rPr>
          <w:rFonts w:ascii="Lustria" w:hAnsi="Lustria"/>
          <w:b/>
          <w:sz w:val="28"/>
          <w:szCs w:val="28"/>
        </w:rPr>
      </w:pPr>
      <w:r w:rsidRPr="00BB3252">
        <w:rPr>
          <w:rFonts w:ascii="Lustria" w:hAnsi="Lustria"/>
          <w:b/>
          <w:sz w:val="32"/>
          <w:szCs w:val="32"/>
        </w:rPr>
        <w:lastRenderedPageBreak/>
        <w:t xml:space="preserve">        </w:t>
      </w:r>
      <w:r>
        <w:rPr>
          <w:rFonts w:ascii="Lustria" w:hAnsi="Lustria"/>
          <w:b/>
          <w:sz w:val="32"/>
          <w:szCs w:val="32"/>
        </w:rPr>
        <w:t xml:space="preserve"> </w:t>
      </w:r>
      <w:r w:rsidRPr="00BB3252">
        <w:rPr>
          <w:rFonts w:ascii="Lustria" w:hAnsi="Lustria"/>
          <w:b/>
          <w:sz w:val="32"/>
          <w:szCs w:val="32"/>
        </w:rPr>
        <w:t xml:space="preserve"> </w:t>
      </w:r>
      <w:r w:rsidR="00FC3034" w:rsidRPr="00FC3034">
        <w:rPr>
          <w:rFonts w:ascii="Lustria" w:hAnsi="Lustria"/>
          <w:b/>
          <w:sz w:val="28"/>
          <w:szCs w:val="28"/>
        </w:rPr>
        <w:t>7.</w:t>
      </w:r>
      <w:r w:rsidR="00FC3034">
        <w:rPr>
          <w:rFonts w:ascii="Lustria" w:hAnsi="Lustria"/>
          <w:b/>
          <w:sz w:val="32"/>
          <w:szCs w:val="32"/>
        </w:rPr>
        <w:t xml:space="preserve"> </w:t>
      </w:r>
      <w:r w:rsidRPr="00BB3252">
        <w:rPr>
          <w:rFonts w:ascii="Lustria" w:hAnsi="Lustria"/>
          <w:b/>
          <w:sz w:val="28"/>
          <w:szCs w:val="28"/>
        </w:rPr>
        <w:t xml:space="preserve">Planning </w:t>
      </w:r>
      <w:proofErr w:type="gramStart"/>
      <w:r w:rsidR="00C40627">
        <w:rPr>
          <w:rFonts w:ascii="Lustria" w:hAnsi="Lustria"/>
          <w:b/>
          <w:sz w:val="28"/>
          <w:szCs w:val="28"/>
        </w:rPr>
        <w:t>Matters  (</w:t>
      </w:r>
      <w:proofErr w:type="gramEnd"/>
      <w:r w:rsidR="00C40627">
        <w:rPr>
          <w:rFonts w:ascii="Lustria" w:hAnsi="Lustria"/>
          <w:b/>
          <w:sz w:val="28"/>
          <w:szCs w:val="28"/>
        </w:rPr>
        <w:t>Continued)</w:t>
      </w:r>
    </w:p>
    <w:p w14:paraId="6576644B" w14:textId="5A9EC5F6" w:rsidR="00FC3034" w:rsidRDefault="00C40627" w:rsidP="00402B91">
      <w:pPr>
        <w:ind w:left="-720" w:right="-879"/>
        <w:rPr>
          <w:rFonts w:ascii="Lustria" w:hAnsi="Lustria"/>
          <w:bCs/>
          <w:sz w:val="28"/>
          <w:szCs w:val="28"/>
        </w:rPr>
      </w:pPr>
      <w:r>
        <w:rPr>
          <w:rFonts w:ascii="Lustria" w:hAnsi="Lustria"/>
          <w:b/>
          <w:sz w:val="28"/>
          <w:szCs w:val="28"/>
        </w:rPr>
        <w:t xml:space="preserve">                 </w:t>
      </w:r>
      <w:r w:rsidRPr="00FC3034">
        <w:rPr>
          <w:rFonts w:ascii="Lustria" w:hAnsi="Lustria"/>
          <w:b/>
          <w:sz w:val="28"/>
          <w:szCs w:val="28"/>
        </w:rPr>
        <w:t>c)</w:t>
      </w:r>
      <w:r w:rsidRPr="00C40627">
        <w:rPr>
          <w:rFonts w:ascii="Lustria" w:hAnsi="Lustria"/>
          <w:bCs/>
          <w:sz w:val="28"/>
          <w:szCs w:val="28"/>
        </w:rPr>
        <w:t xml:space="preserve"> </w:t>
      </w:r>
      <w:r>
        <w:rPr>
          <w:rFonts w:ascii="Lustria" w:hAnsi="Lustria"/>
          <w:bCs/>
          <w:sz w:val="28"/>
          <w:szCs w:val="28"/>
        </w:rPr>
        <w:t>-</w:t>
      </w:r>
      <w:r w:rsidRPr="00C40627">
        <w:rPr>
          <w:rFonts w:ascii="Lustria" w:hAnsi="Lustria"/>
          <w:bCs/>
          <w:sz w:val="28"/>
          <w:szCs w:val="28"/>
        </w:rPr>
        <w:t xml:space="preserve"> To agree</w:t>
      </w:r>
      <w:r>
        <w:rPr>
          <w:rFonts w:ascii="Lustria" w:hAnsi="Lustria"/>
          <w:bCs/>
          <w:sz w:val="28"/>
          <w:szCs w:val="28"/>
        </w:rPr>
        <w:t xml:space="preserve"> the text of a PC submission to</w:t>
      </w:r>
      <w:r w:rsidR="00FC3034">
        <w:rPr>
          <w:rFonts w:ascii="Lustria" w:hAnsi="Lustria"/>
          <w:bCs/>
          <w:sz w:val="28"/>
          <w:szCs w:val="28"/>
        </w:rPr>
        <w:t xml:space="preserve"> </w:t>
      </w:r>
      <w:proofErr w:type="spellStart"/>
      <w:r w:rsidR="00FC3034">
        <w:rPr>
          <w:rFonts w:ascii="Lustria" w:hAnsi="Lustria"/>
          <w:bCs/>
          <w:sz w:val="28"/>
          <w:szCs w:val="28"/>
        </w:rPr>
        <w:t>Cherylin</w:t>
      </w:r>
      <w:proofErr w:type="spellEnd"/>
      <w:r w:rsidR="00FC3034">
        <w:rPr>
          <w:rFonts w:ascii="Lustria" w:hAnsi="Lustria"/>
          <w:bCs/>
          <w:sz w:val="28"/>
          <w:szCs w:val="28"/>
        </w:rPr>
        <w:t xml:space="preserve"> </w:t>
      </w:r>
      <w:proofErr w:type="spellStart"/>
      <w:r w:rsidR="00FC3034">
        <w:rPr>
          <w:rFonts w:ascii="Lustria" w:hAnsi="Lustria"/>
          <w:bCs/>
          <w:sz w:val="28"/>
          <w:szCs w:val="28"/>
        </w:rPr>
        <w:t>Mackrory</w:t>
      </w:r>
      <w:proofErr w:type="spellEnd"/>
      <w:r w:rsidR="00FC3034">
        <w:rPr>
          <w:rFonts w:ascii="Lustria" w:hAnsi="Lustria"/>
          <w:bCs/>
          <w:sz w:val="28"/>
          <w:szCs w:val="28"/>
        </w:rPr>
        <w:t>, MP, in</w:t>
      </w:r>
    </w:p>
    <w:p w14:paraId="3CC5010B" w14:textId="10750924" w:rsidR="009E4572" w:rsidRPr="00FC3034" w:rsidRDefault="00FC3034" w:rsidP="00402B91">
      <w:pPr>
        <w:ind w:left="-720" w:right="-879"/>
        <w:rPr>
          <w:rFonts w:ascii="Lustria" w:hAnsi="Lustria"/>
          <w:bCs/>
          <w:sz w:val="28"/>
          <w:szCs w:val="28"/>
        </w:rPr>
      </w:pPr>
      <w:r>
        <w:rPr>
          <w:rFonts w:ascii="Lustria" w:hAnsi="Lustria"/>
          <w:bCs/>
          <w:sz w:val="28"/>
          <w:szCs w:val="28"/>
        </w:rPr>
        <w:t xml:space="preserve">                     advance of the Government’s proposed Planning White Paper.</w:t>
      </w:r>
    </w:p>
    <w:p w14:paraId="112F2BD7" w14:textId="10C1110E" w:rsidR="00E43A87" w:rsidRPr="00C070A8" w:rsidRDefault="00E43A87" w:rsidP="00E43A87">
      <w:pPr>
        <w:pStyle w:val="ListParagraph"/>
        <w:numPr>
          <w:ilvl w:val="0"/>
          <w:numId w:val="1"/>
        </w:numPr>
        <w:jc w:val="both"/>
        <w:rPr>
          <w:rFonts w:ascii="Lustria" w:hAnsi="Lustria"/>
          <w:b/>
          <w:bCs/>
          <w:sz w:val="28"/>
          <w:szCs w:val="28"/>
        </w:rPr>
      </w:pPr>
      <w:r w:rsidRPr="00C070A8">
        <w:rPr>
          <w:rFonts w:ascii="Lustria" w:hAnsi="Lustria"/>
          <w:b/>
          <w:bCs/>
          <w:sz w:val="28"/>
          <w:szCs w:val="28"/>
        </w:rPr>
        <w:t>Affordable Housing Policy and Local Housing Need</w:t>
      </w:r>
    </w:p>
    <w:p w14:paraId="59B80C4B" w14:textId="310661CF" w:rsidR="00E43A87" w:rsidRPr="00946C19" w:rsidRDefault="00E43A87" w:rsidP="00E43A87">
      <w:pPr>
        <w:pStyle w:val="ListParagraph"/>
        <w:ind w:left="0"/>
        <w:jc w:val="both"/>
        <w:rPr>
          <w:rFonts w:ascii="Lustria" w:hAnsi="Lustria" w:cs="Arial"/>
          <w:sz w:val="28"/>
          <w:szCs w:val="28"/>
        </w:rPr>
      </w:pPr>
      <w:r w:rsidRPr="00946C19">
        <w:rPr>
          <w:rFonts w:ascii="Lustria" w:hAnsi="Lustria" w:cs="Arial"/>
          <w:sz w:val="28"/>
          <w:szCs w:val="28"/>
        </w:rPr>
        <w:t xml:space="preserve">- </w:t>
      </w:r>
      <w:r w:rsidR="00EC6B97">
        <w:rPr>
          <w:rFonts w:ascii="Lustria" w:hAnsi="Lustria" w:cs="Arial"/>
          <w:sz w:val="28"/>
          <w:szCs w:val="28"/>
        </w:rPr>
        <w:t>To receive a report from the Affordable Housing Working Group</w:t>
      </w:r>
    </w:p>
    <w:p w14:paraId="6E32A023" w14:textId="40504F05" w:rsidR="00E43A87" w:rsidRDefault="007E722F" w:rsidP="00E43A87">
      <w:pPr>
        <w:pStyle w:val="ListParagraph"/>
        <w:ind w:left="0"/>
        <w:jc w:val="both"/>
        <w:rPr>
          <w:rFonts w:ascii="Lustria" w:hAnsi="Lustria" w:cs="Arial"/>
          <w:sz w:val="28"/>
          <w:szCs w:val="28"/>
        </w:rPr>
      </w:pPr>
      <w:r w:rsidRPr="00946C19">
        <w:rPr>
          <w:rFonts w:ascii="Lustria" w:hAnsi="Lustria" w:cs="Arial"/>
          <w:sz w:val="28"/>
          <w:szCs w:val="28"/>
        </w:rPr>
        <w:t>and to consider any related actions proposed.</w:t>
      </w:r>
    </w:p>
    <w:p w14:paraId="377AA794" w14:textId="711BD9B7" w:rsidR="008223C3" w:rsidRDefault="008223C3" w:rsidP="008223C3">
      <w:pPr>
        <w:pStyle w:val="ListParagraph"/>
        <w:numPr>
          <w:ilvl w:val="0"/>
          <w:numId w:val="1"/>
        </w:numPr>
        <w:ind w:right="-880"/>
        <w:rPr>
          <w:rFonts w:ascii="Lustria" w:hAnsi="Lustria"/>
          <w:b/>
          <w:bCs/>
          <w:sz w:val="28"/>
          <w:szCs w:val="28"/>
        </w:rPr>
      </w:pPr>
      <w:r>
        <w:rPr>
          <w:rFonts w:ascii="Lustria" w:hAnsi="Lustria"/>
          <w:b/>
          <w:bCs/>
          <w:sz w:val="28"/>
          <w:szCs w:val="28"/>
        </w:rPr>
        <w:t>Environmental Matters</w:t>
      </w:r>
    </w:p>
    <w:p w14:paraId="1B7AE016" w14:textId="77777777" w:rsidR="007E748C" w:rsidRDefault="008223C3" w:rsidP="00402B91">
      <w:pPr>
        <w:pStyle w:val="ListParagraph"/>
        <w:ind w:left="0" w:right="-880"/>
        <w:rPr>
          <w:rFonts w:ascii="Lustria" w:hAnsi="Lustria"/>
          <w:sz w:val="28"/>
          <w:szCs w:val="28"/>
        </w:rPr>
      </w:pPr>
      <w:r w:rsidRPr="00946C19">
        <w:rPr>
          <w:rFonts w:ascii="Lustria" w:hAnsi="Lustria" w:cs="Arial"/>
          <w:sz w:val="28"/>
          <w:szCs w:val="28"/>
        </w:rPr>
        <w:t xml:space="preserve">-  </w:t>
      </w:r>
      <w:r w:rsidRPr="0093558B">
        <w:rPr>
          <w:rFonts w:ascii="Lustria" w:hAnsi="Lustria"/>
          <w:sz w:val="28"/>
          <w:szCs w:val="28"/>
        </w:rPr>
        <w:t xml:space="preserve">To </w:t>
      </w:r>
      <w:r>
        <w:rPr>
          <w:rFonts w:ascii="Lustria" w:hAnsi="Lustria"/>
          <w:sz w:val="28"/>
          <w:szCs w:val="28"/>
        </w:rPr>
        <w:t xml:space="preserve">receive a report and update from Cllr Richard Cochrane on the activities of </w:t>
      </w:r>
    </w:p>
    <w:p w14:paraId="3EB59525" w14:textId="47D414C2" w:rsidR="008223C3" w:rsidRDefault="008223C3" w:rsidP="00402B91">
      <w:pPr>
        <w:pStyle w:val="ListParagraph"/>
        <w:ind w:left="0" w:right="-880"/>
        <w:rPr>
          <w:rFonts w:ascii="Lustria" w:hAnsi="Lustria"/>
          <w:sz w:val="28"/>
          <w:szCs w:val="28"/>
        </w:rPr>
      </w:pPr>
      <w:r>
        <w:rPr>
          <w:rFonts w:ascii="Lustria" w:hAnsi="Lustria"/>
          <w:sz w:val="28"/>
          <w:szCs w:val="28"/>
        </w:rPr>
        <w:t>the Roseland Environmental Action Community Team.</w:t>
      </w:r>
    </w:p>
    <w:p w14:paraId="2E2D21B5" w14:textId="49E142DD" w:rsidR="004A3F6D" w:rsidRDefault="004A3F6D" w:rsidP="00402B91">
      <w:pPr>
        <w:pStyle w:val="ListParagraph"/>
        <w:ind w:left="0" w:right="-880"/>
        <w:rPr>
          <w:rFonts w:ascii="Lustria" w:hAnsi="Lustria"/>
          <w:sz w:val="28"/>
          <w:szCs w:val="28"/>
        </w:rPr>
      </w:pPr>
      <w:r>
        <w:rPr>
          <w:rFonts w:ascii="Lustria" w:hAnsi="Lustria"/>
          <w:sz w:val="28"/>
          <w:szCs w:val="28"/>
        </w:rPr>
        <w:t>- To discuss the issue of footpaths and rights of way that cross Parish borders on the Roseland, and how to ensure their inclusion in the 2026 Definitive Rights of Way map.</w:t>
      </w:r>
    </w:p>
    <w:p w14:paraId="1E717759" w14:textId="01FC51A0" w:rsidR="004A3F6D" w:rsidRPr="00402B91" w:rsidRDefault="001F0D69" w:rsidP="00402B91">
      <w:pPr>
        <w:pStyle w:val="v2v1msonormal"/>
        <w:spacing w:before="0" w:beforeAutospacing="0"/>
        <w:rPr>
          <w:rFonts w:ascii="Lustria" w:eastAsiaTheme="minorHAnsi" w:hAnsi="Lustria" w:cstheme="minorBidi"/>
          <w:sz w:val="28"/>
          <w:szCs w:val="28"/>
          <w:lang w:eastAsia="en-US"/>
        </w:rPr>
      </w:pPr>
      <w:r>
        <w:rPr>
          <w:rFonts w:ascii="Lustria" w:hAnsi="Lustria"/>
          <w:sz w:val="28"/>
          <w:szCs w:val="28"/>
        </w:rPr>
        <w:t xml:space="preserve">- </w:t>
      </w:r>
      <w:r w:rsidR="00FC3034" w:rsidRPr="00402B91">
        <w:rPr>
          <w:rFonts w:ascii="Lustria" w:eastAsiaTheme="minorHAnsi" w:hAnsi="Lustria" w:cstheme="minorBidi"/>
          <w:sz w:val="28"/>
          <w:szCs w:val="28"/>
          <w:lang w:eastAsia="en-US"/>
        </w:rPr>
        <w:t>To consider a PC response to a Cornwall Council survey on nature, as part of the 'Empowering Local Communities' project.</w:t>
      </w:r>
    </w:p>
    <w:p w14:paraId="34696F71" w14:textId="3C4B1035" w:rsidR="007E748C" w:rsidRDefault="00D461E1" w:rsidP="00402B91">
      <w:pPr>
        <w:pStyle w:val="ListParagraph"/>
        <w:numPr>
          <w:ilvl w:val="0"/>
          <w:numId w:val="1"/>
        </w:numPr>
        <w:ind w:right="-880"/>
        <w:rPr>
          <w:rFonts w:ascii="Lustria" w:hAnsi="Lustria"/>
          <w:b/>
          <w:bCs/>
          <w:sz w:val="28"/>
          <w:szCs w:val="28"/>
        </w:rPr>
      </w:pPr>
      <w:r>
        <w:rPr>
          <w:rFonts w:ascii="Lustria" w:hAnsi="Lustria"/>
          <w:b/>
          <w:bCs/>
          <w:sz w:val="28"/>
          <w:szCs w:val="28"/>
        </w:rPr>
        <w:t xml:space="preserve"> </w:t>
      </w:r>
      <w:r w:rsidR="007E748C">
        <w:rPr>
          <w:rFonts w:ascii="Lustria" w:hAnsi="Lustria"/>
          <w:b/>
          <w:bCs/>
          <w:sz w:val="28"/>
          <w:szCs w:val="28"/>
        </w:rPr>
        <w:t>Platinum Jubilee of HM the Queen</w:t>
      </w:r>
    </w:p>
    <w:p w14:paraId="5672E1F4" w14:textId="12F7E6B6" w:rsidR="007E748C" w:rsidRDefault="007E748C" w:rsidP="00402B91">
      <w:pPr>
        <w:pStyle w:val="ListParagraph"/>
        <w:ind w:left="0" w:right="-880"/>
        <w:rPr>
          <w:rFonts w:ascii="Lustria" w:hAnsi="Lustria"/>
          <w:sz w:val="28"/>
          <w:szCs w:val="28"/>
        </w:rPr>
      </w:pPr>
      <w:r>
        <w:rPr>
          <w:rFonts w:ascii="Lustria" w:hAnsi="Lustria"/>
          <w:sz w:val="28"/>
          <w:szCs w:val="28"/>
        </w:rPr>
        <w:t xml:space="preserve"> </w:t>
      </w:r>
      <w:r w:rsidRPr="00616314">
        <w:rPr>
          <w:rFonts w:ascii="Lustria" w:hAnsi="Lustria"/>
          <w:sz w:val="28"/>
          <w:szCs w:val="28"/>
        </w:rPr>
        <w:t xml:space="preserve">- </w:t>
      </w:r>
      <w:r>
        <w:rPr>
          <w:rFonts w:ascii="Lustria" w:hAnsi="Lustria"/>
          <w:sz w:val="28"/>
          <w:szCs w:val="28"/>
        </w:rPr>
        <w:t>t</w:t>
      </w:r>
      <w:r w:rsidRPr="00616314">
        <w:rPr>
          <w:rFonts w:ascii="Lustria" w:hAnsi="Lustria"/>
          <w:sz w:val="28"/>
          <w:szCs w:val="28"/>
        </w:rPr>
        <w:t xml:space="preserve">o </w:t>
      </w:r>
      <w:r w:rsidR="00402B91">
        <w:rPr>
          <w:rFonts w:ascii="Lustria" w:hAnsi="Lustria"/>
          <w:sz w:val="28"/>
          <w:szCs w:val="28"/>
        </w:rPr>
        <w:t xml:space="preserve">discuss the format and agenda </w:t>
      </w:r>
      <w:r w:rsidR="00D149F5">
        <w:rPr>
          <w:rFonts w:ascii="Lustria" w:hAnsi="Lustria"/>
          <w:sz w:val="28"/>
          <w:szCs w:val="28"/>
        </w:rPr>
        <w:t>of</w:t>
      </w:r>
      <w:r w:rsidR="00402B91">
        <w:rPr>
          <w:rFonts w:ascii="Lustria" w:hAnsi="Lustria"/>
          <w:sz w:val="28"/>
          <w:szCs w:val="28"/>
        </w:rPr>
        <w:t xml:space="preserve"> the proposed open meeting to be held in</w:t>
      </w:r>
    </w:p>
    <w:p w14:paraId="7368B7BF" w14:textId="262A6854" w:rsidR="00402B91" w:rsidRDefault="00402B91" w:rsidP="00402B91">
      <w:pPr>
        <w:pStyle w:val="ListParagraph"/>
        <w:ind w:left="0" w:right="-880"/>
        <w:rPr>
          <w:rFonts w:ascii="Lustria" w:hAnsi="Lustria"/>
          <w:sz w:val="28"/>
          <w:szCs w:val="28"/>
        </w:rPr>
      </w:pPr>
      <w:r>
        <w:rPr>
          <w:rFonts w:ascii="Lustria" w:hAnsi="Lustria"/>
          <w:sz w:val="28"/>
          <w:szCs w:val="28"/>
        </w:rPr>
        <w:t>The Memorial Hall on Tuesday 11</w:t>
      </w:r>
      <w:r w:rsidRPr="00402B91">
        <w:rPr>
          <w:rFonts w:ascii="Lustria" w:hAnsi="Lustria"/>
          <w:sz w:val="28"/>
          <w:szCs w:val="28"/>
          <w:vertAlign w:val="superscript"/>
        </w:rPr>
        <w:t>th</w:t>
      </w:r>
      <w:r>
        <w:rPr>
          <w:rFonts w:ascii="Lustria" w:hAnsi="Lustria"/>
          <w:sz w:val="28"/>
          <w:szCs w:val="28"/>
        </w:rPr>
        <w:t xml:space="preserve"> January at 7.30 pm, subject to Government </w:t>
      </w:r>
    </w:p>
    <w:p w14:paraId="43F12E17" w14:textId="7F1A20B6" w:rsidR="00402B91" w:rsidRPr="007E748C" w:rsidRDefault="00402B91" w:rsidP="00402B91">
      <w:pPr>
        <w:pStyle w:val="ListParagraph"/>
        <w:ind w:left="0" w:right="-880"/>
        <w:rPr>
          <w:rFonts w:ascii="Lustria" w:hAnsi="Lustria"/>
          <w:sz w:val="28"/>
          <w:szCs w:val="28"/>
        </w:rPr>
      </w:pPr>
      <w:r>
        <w:rPr>
          <w:rFonts w:ascii="Lustria" w:hAnsi="Lustria"/>
          <w:sz w:val="28"/>
          <w:szCs w:val="28"/>
        </w:rPr>
        <w:t>Covid restrictions.</w:t>
      </w:r>
    </w:p>
    <w:p w14:paraId="7F2AE681" w14:textId="5230C124" w:rsidR="007E748C" w:rsidRPr="007E748C" w:rsidRDefault="007E748C" w:rsidP="007E748C">
      <w:pPr>
        <w:pStyle w:val="ListParagraph"/>
        <w:numPr>
          <w:ilvl w:val="0"/>
          <w:numId w:val="1"/>
        </w:numPr>
        <w:ind w:right="-880"/>
        <w:rPr>
          <w:rFonts w:ascii="Lustria" w:hAnsi="Lustria"/>
          <w:b/>
          <w:bCs/>
          <w:sz w:val="28"/>
          <w:szCs w:val="28"/>
        </w:rPr>
      </w:pPr>
      <w:r>
        <w:rPr>
          <w:rFonts w:ascii="Lustria" w:hAnsi="Lustria"/>
          <w:b/>
          <w:bCs/>
          <w:sz w:val="28"/>
          <w:szCs w:val="28"/>
        </w:rPr>
        <w:t xml:space="preserve"> Reports</w:t>
      </w:r>
    </w:p>
    <w:p w14:paraId="4D5D5E1A" w14:textId="7E0B1C9D" w:rsidR="007864BB" w:rsidRPr="001F0D69" w:rsidRDefault="00283C05" w:rsidP="001F0D69">
      <w:pPr>
        <w:pStyle w:val="ListParagraph"/>
        <w:ind w:left="0"/>
        <w:jc w:val="both"/>
        <w:rPr>
          <w:rFonts w:ascii="Lustria" w:hAnsi="Lustria" w:cs="Arial"/>
          <w:sz w:val="28"/>
          <w:szCs w:val="28"/>
        </w:rPr>
      </w:pPr>
      <w:r w:rsidRPr="00C070A8">
        <w:rPr>
          <w:rFonts w:ascii="Lustria" w:hAnsi="Lustria"/>
          <w:sz w:val="28"/>
          <w:szCs w:val="28"/>
        </w:rPr>
        <w:t xml:space="preserve"> </w:t>
      </w:r>
      <w:r w:rsidR="00616314">
        <w:rPr>
          <w:rFonts w:ascii="Lustria" w:hAnsi="Lustria"/>
          <w:sz w:val="28"/>
          <w:szCs w:val="28"/>
        </w:rPr>
        <w:t xml:space="preserve"> </w:t>
      </w:r>
      <w:r w:rsidRPr="00C070A8">
        <w:rPr>
          <w:rFonts w:ascii="Lustria" w:hAnsi="Lustria"/>
          <w:sz w:val="28"/>
          <w:szCs w:val="28"/>
        </w:rPr>
        <w:t xml:space="preserve">- </w:t>
      </w:r>
      <w:r w:rsidRPr="00C070A8">
        <w:rPr>
          <w:rFonts w:ascii="Lustria" w:hAnsi="Lustria" w:cs="Arial"/>
          <w:sz w:val="28"/>
          <w:szCs w:val="28"/>
        </w:rPr>
        <w:t xml:space="preserve"> </w:t>
      </w:r>
      <w:r w:rsidR="00616314">
        <w:rPr>
          <w:rFonts w:ascii="Lustria" w:hAnsi="Lustria" w:cs="Arial"/>
          <w:sz w:val="28"/>
          <w:szCs w:val="28"/>
        </w:rPr>
        <w:t>To receive a</w:t>
      </w:r>
      <w:r w:rsidRPr="00C070A8">
        <w:rPr>
          <w:rFonts w:ascii="Lustria" w:hAnsi="Lustria" w:cs="Arial"/>
          <w:sz w:val="28"/>
          <w:szCs w:val="28"/>
        </w:rPr>
        <w:t xml:space="preserve">ny </w:t>
      </w:r>
      <w:r w:rsidR="008223C3">
        <w:rPr>
          <w:rFonts w:ascii="Lustria" w:hAnsi="Lustria" w:cs="Arial"/>
          <w:sz w:val="28"/>
          <w:szCs w:val="28"/>
        </w:rPr>
        <w:t xml:space="preserve">other </w:t>
      </w:r>
      <w:r w:rsidRPr="00C070A8">
        <w:rPr>
          <w:rFonts w:ascii="Lustria" w:hAnsi="Lustria" w:cs="Arial"/>
          <w:sz w:val="28"/>
          <w:szCs w:val="28"/>
        </w:rPr>
        <w:t>reports from Working Groups and/or liaison members</w:t>
      </w:r>
      <w:r w:rsidR="00616314">
        <w:rPr>
          <w:rFonts w:ascii="Lustria" w:hAnsi="Lustria" w:cs="Arial"/>
          <w:sz w:val="28"/>
          <w:szCs w:val="28"/>
        </w:rPr>
        <w:t xml:space="preserve"> </w:t>
      </w:r>
      <w:r w:rsidR="00616314" w:rsidRPr="00946C19">
        <w:rPr>
          <w:rFonts w:ascii="Lustria" w:hAnsi="Lustria" w:cs="Arial"/>
          <w:sz w:val="28"/>
          <w:szCs w:val="28"/>
        </w:rPr>
        <w:t xml:space="preserve">and to </w:t>
      </w:r>
      <w:r w:rsidR="00616314">
        <w:rPr>
          <w:rFonts w:ascii="Lustria" w:hAnsi="Lustria" w:cs="Arial"/>
          <w:sz w:val="28"/>
          <w:szCs w:val="28"/>
        </w:rPr>
        <w:t xml:space="preserve">consider </w:t>
      </w:r>
      <w:r w:rsidR="00616314" w:rsidRPr="00946C19">
        <w:rPr>
          <w:rFonts w:ascii="Lustria" w:hAnsi="Lustria" w:cs="Arial"/>
          <w:sz w:val="28"/>
          <w:szCs w:val="28"/>
        </w:rPr>
        <w:t>any related actions proposed.</w:t>
      </w:r>
    </w:p>
    <w:p w14:paraId="29689C52" w14:textId="4EC7813D" w:rsidR="00AD3E12" w:rsidRPr="00AD3E12" w:rsidRDefault="007864BB" w:rsidP="00AD3E12">
      <w:pPr>
        <w:pStyle w:val="ListParagraph"/>
        <w:numPr>
          <w:ilvl w:val="0"/>
          <w:numId w:val="1"/>
        </w:numPr>
        <w:ind w:right="-880"/>
        <w:rPr>
          <w:rFonts w:ascii="Lustria" w:hAnsi="Lustria"/>
          <w:b/>
          <w:bCs/>
          <w:sz w:val="28"/>
          <w:szCs w:val="28"/>
        </w:rPr>
      </w:pPr>
      <w:r>
        <w:rPr>
          <w:rFonts w:ascii="Lustria" w:hAnsi="Lustria"/>
          <w:b/>
          <w:bCs/>
          <w:sz w:val="28"/>
          <w:szCs w:val="28"/>
        </w:rPr>
        <w:t xml:space="preserve"> </w:t>
      </w:r>
      <w:r w:rsidR="00DB4763">
        <w:rPr>
          <w:rFonts w:ascii="Lustria" w:hAnsi="Lustria"/>
          <w:b/>
          <w:bCs/>
          <w:sz w:val="28"/>
          <w:szCs w:val="28"/>
        </w:rPr>
        <w:t>Parking and Traffic</w:t>
      </w:r>
    </w:p>
    <w:p w14:paraId="78A3866C" w14:textId="6D01EE3E" w:rsidR="00DB4763" w:rsidRPr="004A3F6D" w:rsidRDefault="00AD3E12" w:rsidP="00AD3E12">
      <w:pPr>
        <w:pStyle w:val="ListParagraph"/>
        <w:ind w:left="0" w:right="-880"/>
        <w:rPr>
          <w:rFonts w:ascii="Lustria" w:hAnsi="Lustria" w:cs="Arial"/>
          <w:sz w:val="28"/>
          <w:szCs w:val="28"/>
        </w:rPr>
      </w:pPr>
      <w:r>
        <w:rPr>
          <w:rFonts w:ascii="Lustria" w:hAnsi="Lustria"/>
          <w:sz w:val="28"/>
          <w:szCs w:val="28"/>
        </w:rPr>
        <w:t>-</w:t>
      </w:r>
      <w:r w:rsidR="00DB4763" w:rsidRPr="00AD3E12">
        <w:rPr>
          <w:rFonts w:ascii="Lustria" w:hAnsi="Lustria" w:cs="Arial"/>
          <w:sz w:val="28"/>
          <w:szCs w:val="28"/>
        </w:rPr>
        <w:t xml:space="preserve"> To review for approval a draft </w:t>
      </w:r>
      <w:r w:rsidR="00402B91">
        <w:rPr>
          <w:rFonts w:ascii="Lustria" w:hAnsi="Lustria" w:cs="Arial"/>
          <w:sz w:val="28"/>
          <w:szCs w:val="28"/>
        </w:rPr>
        <w:t xml:space="preserve">“Expression of Interest” form </w:t>
      </w:r>
      <w:r w:rsidR="004A3F6D">
        <w:rPr>
          <w:rFonts w:ascii="Lustria" w:hAnsi="Lustria" w:cs="Arial"/>
          <w:sz w:val="28"/>
          <w:szCs w:val="28"/>
        </w:rPr>
        <w:t xml:space="preserve">in respect of revised traffic regulations, to be submitted to the Highways Manager, potentially for inclusion in Cornwall Council’s </w:t>
      </w:r>
      <w:r w:rsidR="004A3F6D" w:rsidRPr="004A3F6D">
        <w:rPr>
          <w:rFonts w:ascii="Lustria" w:hAnsi="Lustria" w:cs="Arial"/>
          <w:sz w:val="28"/>
          <w:szCs w:val="28"/>
        </w:rPr>
        <w:t>Community Network Highways scheme</w:t>
      </w:r>
      <w:r w:rsidR="00DB4763" w:rsidRPr="00AD3E12">
        <w:rPr>
          <w:rFonts w:ascii="Lustria" w:hAnsi="Lustria" w:cs="Arial"/>
          <w:sz w:val="28"/>
          <w:szCs w:val="28"/>
        </w:rPr>
        <w:t xml:space="preserve"> </w:t>
      </w:r>
      <w:r w:rsidR="004A3F6D">
        <w:rPr>
          <w:rFonts w:ascii="Lustria" w:hAnsi="Lustria" w:cs="Arial"/>
          <w:sz w:val="28"/>
          <w:szCs w:val="28"/>
        </w:rPr>
        <w:t>for 2022.</w:t>
      </w:r>
    </w:p>
    <w:p w14:paraId="70CD0749" w14:textId="0F95F519" w:rsidR="003E6A99" w:rsidRDefault="00D149F5" w:rsidP="00BB3252">
      <w:pPr>
        <w:pStyle w:val="ListParagraph"/>
        <w:numPr>
          <w:ilvl w:val="0"/>
          <w:numId w:val="1"/>
        </w:numPr>
        <w:ind w:right="-880"/>
        <w:rPr>
          <w:rFonts w:ascii="Lustria" w:hAnsi="Lustria" w:cs="Arial"/>
          <w:sz w:val="28"/>
          <w:szCs w:val="28"/>
        </w:rPr>
      </w:pPr>
      <w:r>
        <w:rPr>
          <w:rFonts w:ascii="Lustria" w:hAnsi="Lustria"/>
          <w:b/>
          <w:bCs/>
          <w:sz w:val="28"/>
          <w:szCs w:val="28"/>
        </w:rPr>
        <w:t xml:space="preserve"> </w:t>
      </w:r>
      <w:r w:rsidR="00AD3E12">
        <w:rPr>
          <w:rFonts w:ascii="Lustria" w:hAnsi="Lustria"/>
          <w:b/>
          <w:bCs/>
          <w:sz w:val="28"/>
          <w:szCs w:val="28"/>
        </w:rPr>
        <w:t>Financial Matters</w:t>
      </w:r>
      <w:r w:rsidR="000A30F6">
        <w:rPr>
          <w:rFonts w:ascii="Lustria" w:hAnsi="Lustria" w:cs="Arial"/>
          <w:sz w:val="28"/>
          <w:szCs w:val="28"/>
        </w:rPr>
        <w:t xml:space="preserve"> </w:t>
      </w:r>
    </w:p>
    <w:p w14:paraId="6A3943F4" w14:textId="77777777" w:rsidR="003E6A99" w:rsidRPr="00C070A8" w:rsidRDefault="003E6A99" w:rsidP="003E6A99">
      <w:pPr>
        <w:pStyle w:val="ListParagraph"/>
        <w:ind w:left="0" w:right="-880"/>
        <w:rPr>
          <w:rFonts w:ascii="Lustria" w:hAnsi="Lustria" w:cs="Arial"/>
          <w:sz w:val="28"/>
          <w:szCs w:val="28"/>
        </w:rPr>
      </w:pPr>
      <w:r>
        <w:rPr>
          <w:rFonts w:ascii="Lustria" w:hAnsi="Lustria" w:cs="Arial"/>
          <w:sz w:val="28"/>
          <w:szCs w:val="28"/>
        </w:rPr>
        <w:t xml:space="preserve">- </w:t>
      </w:r>
      <w:r w:rsidRPr="00C070A8">
        <w:rPr>
          <w:rFonts w:ascii="Lustria" w:hAnsi="Lustria" w:cs="Arial"/>
          <w:sz w:val="28"/>
          <w:szCs w:val="28"/>
        </w:rPr>
        <w:t>Clerk’s report on status to budget of proposed payments for authorisation.</w:t>
      </w:r>
    </w:p>
    <w:p w14:paraId="06E86D1E" w14:textId="059FD72B" w:rsidR="003E6A99" w:rsidRDefault="003E6A99" w:rsidP="003E6A99">
      <w:pPr>
        <w:pStyle w:val="ListParagraph"/>
        <w:ind w:left="0"/>
        <w:jc w:val="both"/>
        <w:rPr>
          <w:rFonts w:ascii="Lustria" w:hAnsi="Lustria" w:cs="Arial"/>
          <w:sz w:val="28"/>
          <w:szCs w:val="28"/>
        </w:rPr>
      </w:pPr>
      <w:r w:rsidRPr="003E6A99">
        <w:rPr>
          <w:rFonts w:ascii="Lustria" w:hAnsi="Lustria" w:cs="Arial"/>
          <w:sz w:val="28"/>
          <w:szCs w:val="28"/>
        </w:rPr>
        <w:t>- To review and approve accounts for payment and bank reconciliation.</w:t>
      </w:r>
    </w:p>
    <w:p w14:paraId="28FC35D1" w14:textId="77777777" w:rsidR="003E6A99" w:rsidRPr="007241A8" w:rsidRDefault="003E6A99" w:rsidP="003E6A99">
      <w:pPr>
        <w:pStyle w:val="ListParagraph"/>
        <w:numPr>
          <w:ilvl w:val="0"/>
          <w:numId w:val="1"/>
        </w:numPr>
        <w:ind w:right="-880"/>
        <w:rPr>
          <w:rFonts w:ascii="Lustria" w:hAnsi="Lustria"/>
          <w:b/>
          <w:bCs/>
          <w:sz w:val="28"/>
          <w:szCs w:val="28"/>
        </w:rPr>
      </w:pPr>
      <w:r>
        <w:rPr>
          <w:rFonts w:ascii="Lustria" w:hAnsi="Lustria" w:cs="Arial"/>
          <w:sz w:val="28"/>
          <w:szCs w:val="28"/>
        </w:rPr>
        <w:t xml:space="preserve"> </w:t>
      </w:r>
      <w:r>
        <w:rPr>
          <w:rFonts w:ascii="Lustria" w:hAnsi="Lustria"/>
          <w:b/>
          <w:bCs/>
          <w:sz w:val="28"/>
          <w:szCs w:val="28"/>
        </w:rPr>
        <w:t>Council Governance</w:t>
      </w:r>
    </w:p>
    <w:p w14:paraId="10571323" w14:textId="65D2ACFB" w:rsidR="00BB3252" w:rsidRPr="00BB3252" w:rsidRDefault="003E6A99" w:rsidP="003E6A99">
      <w:pPr>
        <w:jc w:val="both"/>
        <w:rPr>
          <w:rFonts w:ascii="Lustria" w:hAnsi="Lustria" w:cs="Arial"/>
          <w:sz w:val="28"/>
          <w:szCs w:val="28"/>
        </w:rPr>
      </w:pPr>
      <w:r>
        <w:rPr>
          <w:rFonts w:ascii="Lustria" w:hAnsi="Lustria"/>
          <w:sz w:val="28"/>
          <w:szCs w:val="28"/>
        </w:rPr>
        <w:t xml:space="preserve">  </w:t>
      </w:r>
      <w:r w:rsidRPr="00C070A8">
        <w:rPr>
          <w:rFonts w:ascii="Lustria" w:hAnsi="Lustria"/>
          <w:sz w:val="28"/>
          <w:szCs w:val="28"/>
        </w:rPr>
        <w:t xml:space="preserve">- </w:t>
      </w:r>
      <w:r>
        <w:rPr>
          <w:rFonts w:ascii="Lustria" w:hAnsi="Lustria" w:cs="Arial"/>
          <w:sz w:val="28"/>
          <w:szCs w:val="28"/>
        </w:rPr>
        <w:t xml:space="preserve">To review the Council’s Emergency Scheme of Delegation, </w:t>
      </w:r>
      <w:r>
        <w:rPr>
          <w:rFonts w:ascii="Lustria" w:hAnsi="Lustria" w:cs="Arial"/>
          <w:sz w:val="28"/>
          <w:szCs w:val="28"/>
        </w:rPr>
        <w:t xml:space="preserve">first </w:t>
      </w:r>
      <w:r>
        <w:rPr>
          <w:rFonts w:ascii="Lustria" w:hAnsi="Lustria" w:cs="Arial"/>
          <w:sz w:val="28"/>
          <w:szCs w:val="28"/>
        </w:rPr>
        <w:t>adopted by resolution on 1</w:t>
      </w:r>
      <w:r w:rsidRPr="00A30E79">
        <w:rPr>
          <w:rFonts w:ascii="Lustria" w:hAnsi="Lustria" w:cs="Arial"/>
          <w:sz w:val="28"/>
          <w:szCs w:val="28"/>
          <w:vertAlign w:val="superscript"/>
        </w:rPr>
        <w:t>st</w:t>
      </w:r>
      <w:r>
        <w:rPr>
          <w:rFonts w:ascii="Lustria" w:hAnsi="Lustria" w:cs="Arial"/>
          <w:sz w:val="28"/>
          <w:szCs w:val="28"/>
        </w:rPr>
        <w:t xml:space="preserve"> April 2020</w:t>
      </w:r>
      <w:r>
        <w:rPr>
          <w:rFonts w:ascii="Lustria" w:hAnsi="Lustria" w:cs="Arial"/>
          <w:sz w:val="28"/>
          <w:szCs w:val="28"/>
        </w:rPr>
        <w:t>, and last reviewed on 7</w:t>
      </w:r>
      <w:r w:rsidRPr="003E6A99">
        <w:rPr>
          <w:rFonts w:ascii="Lustria" w:hAnsi="Lustria" w:cs="Arial"/>
          <w:sz w:val="28"/>
          <w:szCs w:val="28"/>
          <w:vertAlign w:val="superscript"/>
        </w:rPr>
        <w:t>th</w:t>
      </w:r>
      <w:r>
        <w:rPr>
          <w:rFonts w:ascii="Lustria" w:hAnsi="Lustria" w:cs="Arial"/>
          <w:sz w:val="28"/>
          <w:szCs w:val="28"/>
        </w:rPr>
        <w:t xml:space="preserve"> September 2021.</w:t>
      </w:r>
    </w:p>
    <w:p w14:paraId="221760AD" w14:textId="0934FE46" w:rsidR="002830C7" w:rsidRDefault="00D461E1" w:rsidP="003E6A99">
      <w:pPr>
        <w:pStyle w:val="ListParagraph"/>
        <w:numPr>
          <w:ilvl w:val="0"/>
          <w:numId w:val="1"/>
        </w:numPr>
        <w:ind w:right="-880"/>
        <w:rPr>
          <w:rFonts w:ascii="Lustria" w:hAnsi="Lustria"/>
          <w:b/>
          <w:bCs/>
          <w:sz w:val="28"/>
          <w:szCs w:val="28"/>
        </w:rPr>
      </w:pPr>
      <w:r>
        <w:rPr>
          <w:rFonts w:ascii="Lustria" w:hAnsi="Lustria"/>
          <w:b/>
          <w:bCs/>
          <w:sz w:val="28"/>
          <w:szCs w:val="28"/>
        </w:rPr>
        <w:t xml:space="preserve"> </w:t>
      </w:r>
      <w:r w:rsidR="00616314">
        <w:rPr>
          <w:rFonts w:ascii="Lustria" w:hAnsi="Lustria"/>
          <w:b/>
          <w:bCs/>
          <w:sz w:val="28"/>
          <w:szCs w:val="28"/>
        </w:rPr>
        <w:t xml:space="preserve"> </w:t>
      </w:r>
      <w:r w:rsidR="002830C7">
        <w:rPr>
          <w:rFonts w:ascii="Lustria" w:hAnsi="Lustria"/>
          <w:b/>
          <w:bCs/>
          <w:sz w:val="28"/>
          <w:szCs w:val="28"/>
        </w:rPr>
        <w:t>Other Parish Matters</w:t>
      </w:r>
    </w:p>
    <w:p w14:paraId="2E5C5819" w14:textId="39FEF46D" w:rsidR="00D461E1" w:rsidRPr="00C070A8" w:rsidRDefault="002830C7" w:rsidP="003E6A99">
      <w:pPr>
        <w:pStyle w:val="ListParagraph"/>
        <w:ind w:left="0"/>
        <w:jc w:val="both"/>
        <w:rPr>
          <w:rFonts w:ascii="Lustria" w:hAnsi="Lustria" w:cs="Arial"/>
          <w:sz w:val="28"/>
          <w:szCs w:val="28"/>
        </w:rPr>
      </w:pPr>
      <w:r>
        <w:rPr>
          <w:rFonts w:ascii="Arial" w:hAnsi="Arial" w:cs="Arial"/>
        </w:rPr>
        <w:t xml:space="preserve">   </w:t>
      </w:r>
      <w:r w:rsidRPr="00C070A8">
        <w:rPr>
          <w:rFonts w:ascii="Lustria" w:hAnsi="Lustria" w:cs="Arial"/>
          <w:sz w:val="28"/>
          <w:szCs w:val="28"/>
        </w:rPr>
        <w:t>- Any urgent business</w:t>
      </w:r>
      <w:r w:rsidR="001F0D69">
        <w:rPr>
          <w:rFonts w:ascii="Lustria" w:hAnsi="Lustria" w:cs="Arial"/>
          <w:sz w:val="28"/>
          <w:szCs w:val="28"/>
        </w:rPr>
        <w:t xml:space="preserve">, </w:t>
      </w:r>
      <w:r w:rsidR="00692AD0">
        <w:rPr>
          <w:rFonts w:ascii="Lustria" w:hAnsi="Lustria" w:cs="Arial"/>
          <w:sz w:val="28"/>
          <w:szCs w:val="28"/>
        </w:rPr>
        <w:t>a</w:t>
      </w:r>
      <w:r w:rsidRPr="00C070A8">
        <w:rPr>
          <w:rFonts w:ascii="Lustria" w:hAnsi="Lustria" w:cs="Arial"/>
          <w:sz w:val="28"/>
          <w:szCs w:val="28"/>
        </w:rPr>
        <w:t>genda items for next meeting</w:t>
      </w:r>
      <w:r w:rsidR="001F0D69">
        <w:rPr>
          <w:rFonts w:ascii="Lustria" w:hAnsi="Lustria" w:cs="Arial"/>
          <w:sz w:val="28"/>
          <w:szCs w:val="28"/>
        </w:rPr>
        <w:t xml:space="preserve">, </w:t>
      </w:r>
      <w:r w:rsidR="00692AD0">
        <w:rPr>
          <w:rFonts w:ascii="Lustria" w:hAnsi="Lustria" w:cs="Arial"/>
          <w:sz w:val="28"/>
          <w:szCs w:val="28"/>
        </w:rPr>
        <w:t>m</w:t>
      </w:r>
      <w:r w:rsidRPr="00C070A8">
        <w:rPr>
          <w:rFonts w:ascii="Lustria" w:hAnsi="Lustria" w:cs="Arial"/>
          <w:sz w:val="28"/>
          <w:szCs w:val="28"/>
        </w:rPr>
        <w:t>inor matters for report only</w:t>
      </w:r>
    </w:p>
    <w:p w14:paraId="1337D1AC" w14:textId="04F3CB59" w:rsidR="00D461E1" w:rsidRPr="00C070A8" w:rsidRDefault="00D461E1" w:rsidP="003E6A99">
      <w:pPr>
        <w:pStyle w:val="ListParagraph"/>
        <w:numPr>
          <w:ilvl w:val="0"/>
          <w:numId w:val="1"/>
        </w:numPr>
        <w:jc w:val="both"/>
        <w:rPr>
          <w:rFonts w:ascii="Lustria" w:hAnsi="Lustria"/>
          <w:b/>
          <w:bCs/>
          <w:sz w:val="28"/>
          <w:szCs w:val="28"/>
        </w:rPr>
      </w:pPr>
      <w:r>
        <w:rPr>
          <w:rFonts w:ascii="Lustria" w:hAnsi="Lustria"/>
          <w:b/>
          <w:bCs/>
          <w:sz w:val="28"/>
          <w:szCs w:val="28"/>
        </w:rPr>
        <w:t xml:space="preserve"> </w:t>
      </w:r>
      <w:r w:rsidRPr="00C070A8">
        <w:rPr>
          <w:rFonts w:ascii="Lustria" w:hAnsi="Lustria"/>
          <w:b/>
          <w:bCs/>
          <w:sz w:val="28"/>
          <w:szCs w:val="28"/>
        </w:rPr>
        <w:t>Co-option of New Member</w:t>
      </w:r>
    </w:p>
    <w:p w14:paraId="65C76B3D" w14:textId="66558401" w:rsidR="007864BB" w:rsidRPr="00C070A8" w:rsidRDefault="00D461E1" w:rsidP="003E6A99">
      <w:pPr>
        <w:pStyle w:val="ListParagraph"/>
        <w:ind w:left="0"/>
        <w:jc w:val="both"/>
        <w:rPr>
          <w:rFonts w:ascii="Lustria" w:hAnsi="Lustria" w:cs="Arial"/>
          <w:sz w:val="28"/>
          <w:szCs w:val="28"/>
        </w:rPr>
      </w:pPr>
      <w:r w:rsidRPr="00C070A8">
        <w:rPr>
          <w:rFonts w:ascii="Lustria" w:hAnsi="Lustria" w:cs="Arial"/>
          <w:sz w:val="28"/>
          <w:szCs w:val="28"/>
        </w:rPr>
        <w:t xml:space="preserve">   - To consider any applications received to fill the vacant position on </w:t>
      </w:r>
      <w:proofErr w:type="gramStart"/>
      <w:r w:rsidRPr="00C070A8">
        <w:rPr>
          <w:rFonts w:ascii="Lustria" w:hAnsi="Lustria" w:cs="Arial"/>
          <w:sz w:val="28"/>
          <w:szCs w:val="28"/>
        </w:rPr>
        <w:t xml:space="preserve">the </w:t>
      </w:r>
      <w:r w:rsidR="007864BB">
        <w:rPr>
          <w:rFonts w:ascii="Lustria" w:hAnsi="Lustria" w:cs="Arial"/>
          <w:sz w:val="28"/>
          <w:szCs w:val="28"/>
        </w:rPr>
        <w:t xml:space="preserve"> </w:t>
      </w:r>
      <w:r w:rsidR="00692AD0">
        <w:rPr>
          <w:rFonts w:ascii="Lustria" w:hAnsi="Lustria" w:cs="Arial"/>
          <w:sz w:val="28"/>
          <w:szCs w:val="28"/>
        </w:rPr>
        <w:t>Council</w:t>
      </w:r>
      <w:proofErr w:type="gramEnd"/>
      <w:r w:rsidR="00692AD0">
        <w:rPr>
          <w:rFonts w:ascii="Lustria" w:hAnsi="Lustria" w:cs="Arial"/>
          <w:sz w:val="28"/>
          <w:szCs w:val="28"/>
        </w:rPr>
        <w:t xml:space="preserve"> </w:t>
      </w:r>
      <w:r w:rsidR="007864BB" w:rsidRPr="00C070A8">
        <w:rPr>
          <w:rFonts w:ascii="Lustria" w:hAnsi="Lustria" w:cs="Arial"/>
          <w:sz w:val="28"/>
          <w:szCs w:val="28"/>
        </w:rPr>
        <w:t xml:space="preserve">and </w:t>
      </w:r>
      <w:r w:rsidR="007864BB">
        <w:rPr>
          <w:rFonts w:ascii="Lustria" w:hAnsi="Lustria" w:cs="Arial"/>
          <w:sz w:val="28"/>
          <w:szCs w:val="28"/>
        </w:rPr>
        <w:t xml:space="preserve">to </w:t>
      </w:r>
      <w:r w:rsidRPr="00C070A8">
        <w:rPr>
          <w:rFonts w:ascii="Lustria" w:hAnsi="Lustria" w:cs="Arial"/>
          <w:sz w:val="28"/>
          <w:szCs w:val="28"/>
        </w:rPr>
        <w:t xml:space="preserve">select </w:t>
      </w:r>
      <w:r w:rsidR="00A30E79">
        <w:rPr>
          <w:rFonts w:ascii="Lustria" w:hAnsi="Lustria" w:cs="Arial"/>
          <w:sz w:val="28"/>
          <w:szCs w:val="28"/>
        </w:rPr>
        <w:t xml:space="preserve">a </w:t>
      </w:r>
      <w:r w:rsidRPr="00C070A8">
        <w:rPr>
          <w:rFonts w:ascii="Lustria" w:hAnsi="Lustria" w:cs="Arial"/>
          <w:sz w:val="28"/>
          <w:szCs w:val="28"/>
        </w:rPr>
        <w:t xml:space="preserve">successful </w:t>
      </w:r>
      <w:r w:rsidR="00A30E79">
        <w:rPr>
          <w:rFonts w:ascii="Lustria" w:hAnsi="Lustria" w:cs="Arial"/>
          <w:sz w:val="28"/>
          <w:szCs w:val="28"/>
        </w:rPr>
        <w:t>candidate</w:t>
      </w:r>
      <w:r w:rsidRPr="00C070A8">
        <w:rPr>
          <w:rFonts w:ascii="Lustria" w:hAnsi="Lustria" w:cs="Arial"/>
          <w:sz w:val="28"/>
          <w:szCs w:val="28"/>
        </w:rPr>
        <w:t xml:space="preserve"> by secret ballot</w:t>
      </w:r>
      <w:r w:rsidR="00692AD0">
        <w:rPr>
          <w:rFonts w:ascii="Lustria" w:hAnsi="Lustria" w:cs="Arial"/>
          <w:sz w:val="28"/>
          <w:szCs w:val="28"/>
        </w:rPr>
        <w:t>.</w:t>
      </w:r>
    </w:p>
    <w:p w14:paraId="370C50E5" w14:textId="3D12C651" w:rsidR="002830C7" w:rsidRDefault="00D461E1" w:rsidP="003E6A99">
      <w:pPr>
        <w:pStyle w:val="ListParagraph"/>
        <w:numPr>
          <w:ilvl w:val="0"/>
          <w:numId w:val="1"/>
        </w:numPr>
        <w:jc w:val="both"/>
        <w:rPr>
          <w:rFonts w:ascii="Lustria" w:hAnsi="Lustria"/>
          <w:b/>
          <w:bCs/>
          <w:sz w:val="28"/>
          <w:szCs w:val="28"/>
        </w:rPr>
      </w:pPr>
      <w:r w:rsidRPr="00C070A8">
        <w:rPr>
          <w:rFonts w:ascii="Lustria" w:hAnsi="Lustria"/>
          <w:b/>
          <w:bCs/>
          <w:sz w:val="28"/>
          <w:szCs w:val="28"/>
        </w:rPr>
        <w:t xml:space="preserve"> </w:t>
      </w:r>
      <w:r w:rsidR="00692AD0">
        <w:rPr>
          <w:rFonts w:ascii="Lustria" w:hAnsi="Lustria"/>
          <w:b/>
          <w:bCs/>
          <w:sz w:val="28"/>
          <w:szCs w:val="28"/>
        </w:rPr>
        <w:t xml:space="preserve">Date of </w:t>
      </w:r>
      <w:r w:rsidR="002830C7" w:rsidRPr="00C070A8">
        <w:rPr>
          <w:rFonts w:ascii="Lustria" w:hAnsi="Lustria"/>
          <w:b/>
          <w:bCs/>
          <w:sz w:val="28"/>
          <w:szCs w:val="28"/>
        </w:rPr>
        <w:t>Next Meeting</w:t>
      </w:r>
    </w:p>
    <w:p w14:paraId="144EF037" w14:textId="6BF09701" w:rsidR="0052260C" w:rsidRPr="0052260C" w:rsidRDefault="0052260C" w:rsidP="003E6A99">
      <w:pPr>
        <w:jc w:val="both"/>
        <w:rPr>
          <w:rFonts w:ascii="Lustria" w:hAnsi="Lustria"/>
          <w:b/>
          <w:bCs/>
          <w:sz w:val="28"/>
          <w:szCs w:val="28"/>
        </w:rPr>
      </w:pPr>
      <w:r w:rsidRPr="00C070A8">
        <w:rPr>
          <w:rFonts w:ascii="Lustria" w:hAnsi="Lustria"/>
          <w:sz w:val="28"/>
          <w:szCs w:val="28"/>
        </w:rPr>
        <w:t xml:space="preserve">- To confirm the date of the next meeting as Tuesday, </w:t>
      </w:r>
      <w:r w:rsidR="00521501">
        <w:rPr>
          <w:rFonts w:ascii="Lustria" w:hAnsi="Lustria"/>
          <w:sz w:val="28"/>
          <w:szCs w:val="28"/>
        </w:rPr>
        <w:t>1</w:t>
      </w:r>
      <w:r w:rsidR="00521501" w:rsidRPr="00521501">
        <w:rPr>
          <w:rFonts w:ascii="Lustria" w:hAnsi="Lustria"/>
          <w:sz w:val="28"/>
          <w:szCs w:val="28"/>
          <w:vertAlign w:val="superscript"/>
        </w:rPr>
        <w:t>st</w:t>
      </w:r>
      <w:r w:rsidR="00521501">
        <w:rPr>
          <w:rFonts w:ascii="Lustria" w:hAnsi="Lustria"/>
          <w:sz w:val="28"/>
          <w:szCs w:val="28"/>
        </w:rPr>
        <w:t xml:space="preserve"> Febr</w:t>
      </w:r>
      <w:r w:rsidR="001C6B39">
        <w:rPr>
          <w:rFonts w:ascii="Lustria" w:hAnsi="Lustria"/>
          <w:sz w:val="28"/>
          <w:szCs w:val="28"/>
        </w:rPr>
        <w:t>uary, 2022</w:t>
      </w:r>
      <w:r w:rsidRPr="00C070A8">
        <w:rPr>
          <w:rFonts w:ascii="Lustria" w:hAnsi="Lustria"/>
          <w:sz w:val="28"/>
          <w:szCs w:val="28"/>
        </w:rPr>
        <w:t>.</w:t>
      </w:r>
    </w:p>
    <w:p w14:paraId="38254F1D" w14:textId="23479B9E" w:rsidR="0052260C" w:rsidRPr="00C070A8" w:rsidRDefault="0052260C" w:rsidP="003E6A99">
      <w:pPr>
        <w:pStyle w:val="ListParagraph"/>
        <w:numPr>
          <w:ilvl w:val="0"/>
          <w:numId w:val="1"/>
        </w:numPr>
        <w:jc w:val="both"/>
        <w:rPr>
          <w:rFonts w:ascii="Lustria" w:hAnsi="Lustria"/>
          <w:b/>
          <w:bCs/>
          <w:sz w:val="28"/>
          <w:szCs w:val="28"/>
        </w:rPr>
      </w:pPr>
      <w:r>
        <w:rPr>
          <w:rFonts w:ascii="Lustria" w:hAnsi="Lustria"/>
          <w:b/>
          <w:bCs/>
          <w:sz w:val="28"/>
          <w:szCs w:val="28"/>
        </w:rPr>
        <w:t xml:space="preserve"> Meeting Close</w:t>
      </w:r>
    </w:p>
    <w:p w14:paraId="44E9AF68" w14:textId="14FA2ABE" w:rsidR="00FA75BC" w:rsidRPr="00C90139" w:rsidRDefault="002830C7" w:rsidP="00C90139">
      <w:pPr>
        <w:pStyle w:val="ListParagraph"/>
        <w:ind w:left="0" w:right="-880"/>
        <w:rPr>
          <w:rFonts w:ascii="Lustria" w:hAnsi="Lustria"/>
          <w:sz w:val="28"/>
          <w:szCs w:val="28"/>
        </w:rPr>
      </w:pPr>
      <w:r w:rsidRPr="00C070A8">
        <w:rPr>
          <w:rFonts w:ascii="Lustria" w:hAnsi="Lustria"/>
          <w:sz w:val="28"/>
          <w:szCs w:val="28"/>
        </w:rPr>
        <w:t xml:space="preserve">    </w:t>
      </w:r>
    </w:p>
    <w:p w14:paraId="200BE8BF" w14:textId="77777777" w:rsidR="001570A4" w:rsidRDefault="005D6796" w:rsidP="005D6796">
      <w:pPr>
        <w:ind w:right="-880"/>
        <w:rPr>
          <w:rFonts w:ascii="Lustria" w:hAnsi="Lustria"/>
          <w:b/>
          <w:sz w:val="28"/>
          <w:szCs w:val="28"/>
        </w:rPr>
      </w:pPr>
      <w:proofErr w:type="spellStart"/>
      <w:r>
        <w:rPr>
          <w:rFonts w:ascii="Lustria" w:hAnsi="Lustria"/>
          <w:b/>
          <w:sz w:val="28"/>
          <w:szCs w:val="28"/>
        </w:rPr>
        <w:t>Gerrans</w:t>
      </w:r>
      <w:proofErr w:type="spellEnd"/>
      <w:r>
        <w:rPr>
          <w:rFonts w:ascii="Lustria" w:hAnsi="Lustria"/>
          <w:b/>
          <w:sz w:val="28"/>
          <w:szCs w:val="28"/>
        </w:rPr>
        <w:t xml:space="preserve"> Parish Council.      </w:t>
      </w:r>
    </w:p>
    <w:p w14:paraId="19633F58" w14:textId="6A537DBF" w:rsidR="006C0C90" w:rsidRDefault="005D6796" w:rsidP="005D6796">
      <w:pPr>
        <w:ind w:right="-880"/>
        <w:rPr>
          <w:rFonts w:ascii="Lustria" w:hAnsi="Lustria"/>
          <w:b/>
          <w:sz w:val="28"/>
          <w:szCs w:val="28"/>
        </w:rPr>
      </w:pPr>
      <w:r>
        <w:rPr>
          <w:rFonts w:ascii="Lustria" w:hAnsi="Lustria"/>
          <w:b/>
          <w:sz w:val="28"/>
          <w:szCs w:val="28"/>
        </w:rPr>
        <w:t xml:space="preserve">1, </w:t>
      </w:r>
      <w:proofErr w:type="spellStart"/>
      <w:r>
        <w:rPr>
          <w:rFonts w:ascii="Lustria" w:hAnsi="Lustria"/>
          <w:b/>
          <w:sz w:val="28"/>
          <w:szCs w:val="28"/>
        </w:rPr>
        <w:t>Cott</w:t>
      </w:r>
      <w:proofErr w:type="spellEnd"/>
      <w:r>
        <w:rPr>
          <w:rFonts w:ascii="Lustria" w:hAnsi="Lustria"/>
          <w:b/>
          <w:sz w:val="28"/>
          <w:szCs w:val="28"/>
        </w:rPr>
        <w:t xml:space="preserve"> Villas, </w:t>
      </w:r>
      <w:proofErr w:type="spellStart"/>
      <w:r>
        <w:rPr>
          <w:rFonts w:ascii="Lustria" w:hAnsi="Lustria"/>
          <w:b/>
          <w:sz w:val="28"/>
          <w:szCs w:val="28"/>
        </w:rPr>
        <w:t>Cott</w:t>
      </w:r>
      <w:proofErr w:type="spellEnd"/>
      <w:r>
        <w:rPr>
          <w:rFonts w:ascii="Lustria" w:hAnsi="Lustria"/>
          <w:b/>
          <w:sz w:val="28"/>
          <w:szCs w:val="28"/>
        </w:rPr>
        <w:t xml:space="preserve"> Road, </w:t>
      </w:r>
      <w:proofErr w:type="spellStart"/>
      <w:r>
        <w:rPr>
          <w:rFonts w:ascii="Lustria" w:hAnsi="Lustria"/>
          <w:b/>
          <w:sz w:val="28"/>
          <w:szCs w:val="28"/>
        </w:rPr>
        <w:t>Lostwithiel</w:t>
      </w:r>
      <w:proofErr w:type="spellEnd"/>
      <w:r>
        <w:rPr>
          <w:rFonts w:ascii="Lustria" w:hAnsi="Lustria"/>
          <w:b/>
          <w:sz w:val="28"/>
          <w:szCs w:val="28"/>
        </w:rPr>
        <w:t xml:space="preserve"> PL22 </w:t>
      </w:r>
    </w:p>
    <w:p w14:paraId="7BB3EB16" w14:textId="25A5361C" w:rsidR="005D6796" w:rsidRPr="005D6796" w:rsidRDefault="00AB08FA" w:rsidP="005D6796">
      <w:pPr>
        <w:ind w:right="-880"/>
        <w:rPr>
          <w:rFonts w:ascii="Lustria" w:hAnsi="Lustria"/>
          <w:b/>
          <w:sz w:val="28"/>
          <w:szCs w:val="28"/>
        </w:rPr>
      </w:pPr>
      <w:hyperlink r:id="rId8" w:history="1">
        <w:r w:rsidR="00FA75BC" w:rsidRPr="00B94687">
          <w:rPr>
            <w:rStyle w:val="Hyperlink"/>
            <w:rFonts w:ascii="Lustria" w:hAnsi="Lustria"/>
            <w:b/>
            <w:sz w:val="28"/>
            <w:szCs w:val="28"/>
          </w:rPr>
          <w:t>clerk@gerransparishcouncil.org</w:t>
        </w:r>
      </w:hyperlink>
      <w:r w:rsidR="005D6796">
        <w:rPr>
          <w:rFonts w:ascii="Lustria" w:hAnsi="Lustria"/>
          <w:b/>
          <w:sz w:val="28"/>
          <w:szCs w:val="28"/>
        </w:rPr>
        <w:t xml:space="preserve"> </w:t>
      </w:r>
    </w:p>
    <w:p w14:paraId="3054FE8F" w14:textId="44BE6C0D" w:rsidR="004F4CA2" w:rsidRPr="005D6796" w:rsidRDefault="00692AD0" w:rsidP="005D6796">
      <w:pPr>
        <w:ind w:left="360" w:right="-880" w:hanging="1080"/>
        <w:rPr>
          <w:rFonts w:ascii="Lustria" w:hAnsi="Lustria"/>
          <w:b/>
          <w:bCs/>
          <w:sz w:val="28"/>
          <w:szCs w:val="28"/>
        </w:rPr>
      </w:pPr>
      <w:r w:rsidRPr="005D6796">
        <w:rPr>
          <w:rFonts w:ascii="Lustria" w:hAnsi="Lustria"/>
          <w:sz w:val="28"/>
          <w:szCs w:val="28"/>
        </w:rPr>
        <w:t xml:space="preserve">           </w:t>
      </w:r>
      <w:r w:rsidR="006C0C90" w:rsidRPr="005D6796">
        <w:rPr>
          <w:rFonts w:ascii="Lustria" w:hAnsi="Lustria"/>
          <w:b/>
          <w:bCs/>
          <w:sz w:val="28"/>
          <w:szCs w:val="28"/>
        </w:rPr>
        <w:t>Telephone: 01208 872285</w:t>
      </w:r>
    </w:p>
    <w:sectPr w:rsidR="004F4CA2" w:rsidRPr="005D6796" w:rsidSect="009A0980">
      <w:headerReference w:type="first" r:id="rId9"/>
      <w:pgSz w:w="11900" w:h="16840" w:code="9"/>
      <w:pgMar w:top="567" w:right="1440" w:bottom="5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99656" w14:textId="77777777" w:rsidR="00AB08FA" w:rsidRDefault="00AB08FA" w:rsidP="008F74D3">
      <w:r>
        <w:separator/>
      </w:r>
    </w:p>
  </w:endnote>
  <w:endnote w:type="continuationSeparator" w:id="0">
    <w:p w14:paraId="6E8707FB" w14:textId="77777777" w:rsidR="00AB08FA" w:rsidRDefault="00AB08FA" w:rsidP="008F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stria">
    <w:altName w:val="Calibri"/>
    <w:charset w:val="00"/>
    <w:family w:val="auto"/>
    <w:pitch w:val="variable"/>
    <w:sig w:usb0="8000006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D667A" w14:textId="77777777" w:rsidR="00AB08FA" w:rsidRDefault="00AB08FA" w:rsidP="008F74D3">
      <w:r>
        <w:separator/>
      </w:r>
    </w:p>
  </w:footnote>
  <w:footnote w:type="continuationSeparator" w:id="0">
    <w:p w14:paraId="5FEEB85B" w14:textId="77777777" w:rsidR="00AB08FA" w:rsidRDefault="00AB08FA" w:rsidP="008F7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753C" w14:textId="34B4B32C" w:rsidR="004F1406" w:rsidRDefault="004F140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4A77C7" wp14:editId="7AED84D8">
          <wp:simplePos x="0" y="0"/>
          <wp:positionH relativeFrom="column">
            <wp:posOffset>752475</wp:posOffset>
          </wp:positionH>
          <wp:positionV relativeFrom="paragraph">
            <wp:posOffset>-257175</wp:posOffset>
          </wp:positionV>
          <wp:extent cx="5695238" cy="5590476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5238" cy="5590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031B1"/>
    <w:multiLevelType w:val="hybridMultilevel"/>
    <w:tmpl w:val="04A20A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D25B10"/>
    <w:multiLevelType w:val="hybridMultilevel"/>
    <w:tmpl w:val="92901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2157C"/>
    <w:multiLevelType w:val="hybridMultilevel"/>
    <w:tmpl w:val="B44438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33CD2"/>
    <w:multiLevelType w:val="hybridMultilevel"/>
    <w:tmpl w:val="B18CC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C5405"/>
    <w:multiLevelType w:val="hybridMultilevel"/>
    <w:tmpl w:val="B44438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E7CA7"/>
    <w:multiLevelType w:val="hybridMultilevel"/>
    <w:tmpl w:val="B9243704"/>
    <w:lvl w:ilvl="0" w:tplc="FB021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6272F"/>
    <w:multiLevelType w:val="hybridMultilevel"/>
    <w:tmpl w:val="BF3E34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F37CCA"/>
    <w:multiLevelType w:val="hybridMultilevel"/>
    <w:tmpl w:val="B44438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64CA3"/>
    <w:multiLevelType w:val="hybridMultilevel"/>
    <w:tmpl w:val="8CE2611C"/>
    <w:lvl w:ilvl="0" w:tplc="0C6624B4">
      <w:start w:val="1"/>
      <w:numFmt w:val="decimal"/>
      <w:lvlText w:val="%1."/>
      <w:lvlJc w:val="left"/>
      <w:pPr>
        <w:ind w:left="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77AD7E78"/>
    <w:multiLevelType w:val="hybridMultilevel"/>
    <w:tmpl w:val="0846CDFC"/>
    <w:lvl w:ilvl="0" w:tplc="0809000F">
      <w:start w:val="1"/>
      <w:numFmt w:val="decimal"/>
      <w:lvlText w:val="%1."/>
      <w:lvlJc w:val="left"/>
      <w:pPr>
        <w:ind w:left="-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50C"/>
    <w:rsid w:val="0003707E"/>
    <w:rsid w:val="0005059C"/>
    <w:rsid w:val="000617CC"/>
    <w:rsid w:val="0009349A"/>
    <w:rsid w:val="000A30F6"/>
    <w:rsid w:val="000A3302"/>
    <w:rsid w:val="000B0E3B"/>
    <w:rsid w:val="000F64EB"/>
    <w:rsid w:val="00127F20"/>
    <w:rsid w:val="00142639"/>
    <w:rsid w:val="0015100A"/>
    <w:rsid w:val="001570A4"/>
    <w:rsid w:val="001A1622"/>
    <w:rsid w:val="001C6B39"/>
    <w:rsid w:val="001E01B4"/>
    <w:rsid w:val="001E0BFF"/>
    <w:rsid w:val="001F0D69"/>
    <w:rsid w:val="001F1624"/>
    <w:rsid w:val="001F412D"/>
    <w:rsid w:val="001F714B"/>
    <w:rsid w:val="001F71BC"/>
    <w:rsid w:val="00254B6C"/>
    <w:rsid w:val="002830C7"/>
    <w:rsid w:val="00283C05"/>
    <w:rsid w:val="002B5C9B"/>
    <w:rsid w:val="002D360A"/>
    <w:rsid w:val="002E4C94"/>
    <w:rsid w:val="002F514C"/>
    <w:rsid w:val="00316427"/>
    <w:rsid w:val="00326B4C"/>
    <w:rsid w:val="00390C8A"/>
    <w:rsid w:val="003A265C"/>
    <w:rsid w:val="003B5582"/>
    <w:rsid w:val="003C5E25"/>
    <w:rsid w:val="003C7A98"/>
    <w:rsid w:val="003D562F"/>
    <w:rsid w:val="003E3835"/>
    <w:rsid w:val="003E6A99"/>
    <w:rsid w:val="003E78AF"/>
    <w:rsid w:val="003F104C"/>
    <w:rsid w:val="003F4F2F"/>
    <w:rsid w:val="00402B91"/>
    <w:rsid w:val="004223CD"/>
    <w:rsid w:val="004467E1"/>
    <w:rsid w:val="004557E5"/>
    <w:rsid w:val="004A3F6D"/>
    <w:rsid w:val="004C1033"/>
    <w:rsid w:val="004E71E3"/>
    <w:rsid w:val="004F1406"/>
    <w:rsid w:val="004F4CA2"/>
    <w:rsid w:val="00521501"/>
    <w:rsid w:val="0052260C"/>
    <w:rsid w:val="005355DE"/>
    <w:rsid w:val="0053650C"/>
    <w:rsid w:val="0054642B"/>
    <w:rsid w:val="00551CD7"/>
    <w:rsid w:val="005562CD"/>
    <w:rsid w:val="00571C9B"/>
    <w:rsid w:val="0058021B"/>
    <w:rsid w:val="005B394B"/>
    <w:rsid w:val="005B4687"/>
    <w:rsid w:val="005D6796"/>
    <w:rsid w:val="00604F8C"/>
    <w:rsid w:val="00616314"/>
    <w:rsid w:val="00621F83"/>
    <w:rsid w:val="00674EDB"/>
    <w:rsid w:val="006764DC"/>
    <w:rsid w:val="00692AD0"/>
    <w:rsid w:val="006A0D2F"/>
    <w:rsid w:val="006A720D"/>
    <w:rsid w:val="006C0C90"/>
    <w:rsid w:val="006C357A"/>
    <w:rsid w:val="006D09D0"/>
    <w:rsid w:val="006D0A06"/>
    <w:rsid w:val="006E13E5"/>
    <w:rsid w:val="006E2B41"/>
    <w:rsid w:val="006F6ADA"/>
    <w:rsid w:val="00710F12"/>
    <w:rsid w:val="0071156B"/>
    <w:rsid w:val="0071791C"/>
    <w:rsid w:val="007241A8"/>
    <w:rsid w:val="00741DA0"/>
    <w:rsid w:val="007444A4"/>
    <w:rsid w:val="007445E5"/>
    <w:rsid w:val="007864BB"/>
    <w:rsid w:val="0079222A"/>
    <w:rsid w:val="007E722F"/>
    <w:rsid w:val="007E748C"/>
    <w:rsid w:val="008223C3"/>
    <w:rsid w:val="008240E9"/>
    <w:rsid w:val="00835C0D"/>
    <w:rsid w:val="0083796E"/>
    <w:rsid w:val="00837DB4"/>
    <w:rsid w:val="0086265E"/>
    <w:rsid w:val="00866F62"/>
    <w:rsid w:val="008B4364"/>
    <w:rsid w:val="008D52E4"/>
    <w:rsid w:val="008F74D3"/>
    <w:rsid w:val="00936D52"/>
    <w:rsid w:val="00946C19"/>
    <w:rsid w:val="0095293E"/>
    <w:rsid w:val="009548F4"/>
    <w:rsid w:val="009A0980"/>
    <w:rsid w:val="009B6019"/>
    <w:rsid w:val="009E153B"/>
    <w:rsid w:val="009E1E71"/>
    <w:rsid w:val="009E4572"/>
    <w:rsid w:val="00A307A7"/>
    <w:rsid w:val="00A30E79"/>
    <w:rsid w:val="00A84DC6"/>
    <w:rsid w:val="00AB08FA"/>
    <w:rsid w:val="00AC2A08"/>
    <w:rsid w:val="00AC543A"/>
    <w:rsid w:val="00AC64C6"/>
    <w:rsid w:val="00AD3E12"/>
    <w:rsid w:val="00AE3D62"/>
    <w:rsid w:val="00AE40D4"/>
    <w:rsid w:val="00AF3B25"/>
    <w:rsid w:val="00AF5AF0"/>
    <w:rsid w:val="00B2391E"/>
    <w:rsid w:val="00B30531"/>
    <w:rsid w:val="00B3717C"/>
    <w:rsid w:val="00B45F10"/>
    <w:rsid w:val="00B5197A"/>
    <w:rsid w:val="00B6004D"/>
    <w:rsid w:val="00B661D4"/>
    <w:rsid w:val="00B839E2"/>
    <w:rsid w:val="00B86D89"/>
    <w:rsid w:val="00B902E8"/>
    <w:rsid w:val="00BA263B"/>
    <w:rsid w:val="00BA3477"/>
    <w:rsid w:val="00BB3252"/>
    <w:rsid w:val="00BC7C53"/>
    <w:rsid w:val="00BE2F38"/>
    <w:rsid w:val="00C06053"/>
    <w:rsid w:val="00C070A8"/>
    <w:rsid w:val="00C073EA"/>
    <w:rsid w:val="00C133FC"/>
    <w:rsid w:val="00C40627"/>
    <w:rsid w:val="00C61C3B"/>
    <w:rsid w:val="00C76612"/>
    <w:rsid w:val="00C90139"/>
    <w:rsid w:val="00CC0F67"/>
    <w:rsid w:val="00CE3978"/>
    <w:rsid w:val="00D053B7"/>
    <w:rsid w:val="00D05E14"/>
    <w:rsid w:val="00D1054D"/>
    <w:rsid w:val="00D11856"/>
    <w:rsid w:val="00D149F5"/>
    <w:rsid w:val="00D171E0"/>
    <w:rsid w:val="00D25818"/>
    <w:rsid w:val="00D461E1"/>
    <w:rsid w:val="00D54F34"/>
    <w:rsid w:val="00D869E0"/>
    <w:rsid w:val="00DB3EE0"/>
    <w:rsid w:val="00DB4763"/>
    <w:rsid w:val="00DB5761"/>
    <w:rsid w:val="00DB7DC1"/>
    <w:rsid w:val="00DD153D"/>
    <w:rsid w:val="00E27C43"/>
    <w:rsid w:val="00E328F5"/>
    <w:rsid w:val="00E43A87"/>
    <w:rsid w:val="00E734C6"/>
    <w:rsid w:val="00E75189"/>
    <w:rsid w:val="00E95A71"/>
    <w:rsid w:val="00EC4386"/>
    <w:rsid w:val="00EC5614"/>
    <w:rsid w:val="00EC6B97"/>
    <w:rsid w:val="00EE03D7"/>
    <w:rsid w:val="00EE13AC"/>
    <w:rsid w:val="00F20C0C"/>
    <w:rsid w:val="00F467F1"/>
    <w:rsid w:val="00F57A32"/>
    <w:rsid w:val="00F65A66"/>
    <w:rsid w:val="00FA75BC"/>
    <w:rsid w:val="00FC3034"/>
    <w:rsid w:val="00FD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0592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6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C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4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4D3"/>
  </w:style>
  <w:style w:type="paragraph" w:styleId="Footer">
    <w:name w:val="footer"/>
    <w:basedOn w:val="Normal"/>
    <w:link w:val="FooterChar"/>
    <w:uiPriority w:val="99"/>
    <w:unhideWhenUsed/>
    <w:rsid w:val="008F74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4D3"/>
  </w:style>
  <w:style w:type="character" w:styleId="UnresolvedMention">
    <w:name w:val="Unresolved Mention"/>
    <w:basedOn w:val="DefaultParagraphFont"/>
    <w:uiPriority w:val="99"/>
    <w:rsid w:val="00692AD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D6796"/>
  </w:style>
  <w:style w:type="paragraph" w:customStyle="1" w:styleId="v2v1msonormal">
    <w:name w:val="v2v1msonormal"/>
    <w:basedOn w:val="Normal"/>
    <w:rsid w:val="00FC30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9143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2756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5747">
                              <w:blockQuote w:val="1"/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single" w:sz="12" w:space="5" w:color="205A24"/>
                                <w:bottom w:val="none" w:sz="0" w:space="0" w:color="auto"/>
                                <w:right w:val="single" w:sz="12" w:space="5" w:color="205A24"/>
                              </w:divBdr>
                              <w:divsChild>
                                <w:div w:id="30959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86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03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8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gerransparishcounci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HOOPER</dc:creator>
  <cp:keywords/>
  <dc:description/>
  <cp:lastModifiedBy>Steve</cp:lastModifiedBy>
  <cp:revision>9</cp:revision>
  <cp:lastPrinted>2021-09-30T17:57:00Z</cp:lastPrinted>
  <dcterms:created xsi:type="dcterms:W3CDTF">2021-12-27T12:57:00Z</dcterms:created>
  <dcterms:modified xsi:type="dcterms:W3CDTF">2021-12-28T14:26:00Z</dcterms:modified>
</cp:coreProperties>
</file>